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5C" w:rsidRPr="00F5021F" w:rsidRDefault="00B9075C" w:rsidP="006A081E">
      <w:pPr>
        <w:keepNext/>
        <w:spacing w:after="0" w:line="240" w:lineRule="auto"/>
        <w:ind w:firstLine="357"/>
        <w:jc w:val="center"/>
        <w:rPr>
          <w:rFonts w:ascii="Times New Roman" w:hAnsi="Times New Roman"/>
          <w:b/>
          <w:bCs/>
          <w:sz w:val="24"/>
          <w:szCs w:val="24"/>
        </w:rPr>
      </w:pPr>
      <w:bookmarkStart w:id="0" w:name="_GoBack"/>
      <w:bookmarkEnd w:id="0"/>
    </w:p>
    <w:p w:rsidR="006A081E" w:rsidRPr="00F5021F" w:rsidRDefault="006A081E" w:rsidP="006A081E">
      <w:pPr>
        <w:keepNext/>
        <w:spacing w:after="0" w:line="240" w:lineRule="auto"/>
        <w:ind w:firstLine="357"/>
        <w:jc w:val="center"/>
        <w:rPr>
          <w:rFonts w:ascii="Times New Roman" w:hAnsi="Times New Roman"/>
          <w:b/>
          <w:bCs/>
          <w:sz w:val="24"/>
          <w:szCs w:val="24"/>
        </w:rPr>
      </w:pPr>
      <w:r w:rsidRPr="00F5021F">
        <w:rPr>
          <w:rFonts w:ascii="Times New Roman" w:hAnsi="Times New Roman"/>
          <w:b/>
          <w:bCs/>
          <w:sz w:val="24"/>
          <w:szCs w:val="24"/>
        </w:rPr>
        <w:t>ДОГОВОР № ________________</w:t>
      </w:r>
      <w:r w:rsidRPr="00F5021F">
        <w:rPr>
          <w:rFonts w:ascii="Times New Roman" w:hAnsi="Times New Roman"/>
          <w:b/>
          <w:bCs/>
          <w:sz w:val="24"/>
          <w:szCs w:val="24"/>
        </w:rPr>
        <w:br/>
        <w:t>добровольного страхования автотранспортных средств (КАСКО)</w:t>
      </w:r>
    </w:p>
    <w:p w:rsidR="006A081E" w:rsidRPr="00F5021F" w:rsidRDefault="006A081E" w:rsidP="006A081E">
      <w:pPr>
        <w:keepNext/>
        <w:spacing w:after="0" w:line="240" w:lineRule="auto"/>
        <w:ind w:firstLine="357"/>
        <w:jc w:val="center"/>
        <w:rPr>
          <w:rFonts w:ascii="Times New Roman" w:hAnsi="Times New Roman"/>
          <w:b/>
          <w:bCs/>
          <w:sz w:val="24"/>
          <w:szCs w:val="24"/>
        </w:rPr>
      </w:pPr>
    </w:p>
    <w:p w:rsidR="00CC1EDF" w:rsidRPr="00F5021F" w:rsidRDefault="00CC1EDF" w:rsidP="00070CF7">
      <w:pPr>
        <w:keepNext/>
        <w:tabs>
          <w:tab w:val="right" w:pos="9638"/>
        </w:tabs>
        <w:spacing w:after="0" w:line="240" w:lineRule="auto"/>
        <w:jc w:val="both"/>
        <w:rPr>
          <w:rFonts w:ascii="Times New Roman" w:hAnsi="Times New Roman"/>
          <w:sz w:val="24"/>
          <w:szCs w:val="24"/>
        </w:rPr>
      </w:pPr>
      <w:r w:rsidRPr="00F5021F">
        <w:rPr>
          <w:rFonts w:ascii="Times New Roman" w:hAnsi="Times New Roman"/>
          <w:sz w:val="24"/>
          <w:szCs w:val="24"/>
        </w:rPr>
        <w:t>г.</w:t>
      </w:r>
      <w:r w:rsidR="003E17D2" w:rsidRPr="00F5021F">
        <w:rPr>
          <w:rFonts w:ascii="Times New Roman" w:hAnsi="Times New Roman"/>
          <w:sz w:val="24"/>
          <w:szCs w:val="24"/>
        </w:rPr>
        <w:t xml:space="preserve">                                                                             </w:t>
      </w:r>
      <w:r w:rsidR="00AC745C" w:rsidRPr="00F5021F">
        <w:rPr>
          <w:rFonts w:ascii="Times New Roman" w:hAnsi="Times New Roman"/>
          <w:sz w:val="24"/>
          <w:szCs w:val="24"/>
        </w:rPr>
        <w:t xml:space="preserve">                                        </w:t>
      </w:r>
      <w:r w:rsidR="003E17D2" w:rsidRPr="00F5021F">
        <w:rPr>
          <w:rFonts w:ascii="Times New Roman" w:hAnsi="Times New Roman"/>
          <w:sz w:val="24"/>
          <w:szCs w:val="24"/>
        </w:rPr>
        <w:t xml:space="preserve">        </w:t>
      </w:r>
      <w:r w:rsidRPr="00F5021F">
        <w:rPr>
          <w:rFonts w:ascii="Times New Roman" w:hAnsi="Times New Roman"/>
          <w:sz w:val="24"/>
          <w:szCs w:val="24"/>
        </w:rPr>
        <w:t>«</w:t>
      </w:r>
      <w:r w:rsidR="007D278E" w:rsidRPr="00F5021F">
        <w:rPr>
          <w:rFonts w:ascii="Times New Roman" w:hAnsi="Times New Roman"/>
          <w:sz w:val="24"/>
          <w:szCs w:val="24"/>
        </w:rPr>
        <w:t>___</w:t>
      </w:r>
      <w:r w:rsidRPr="00F5021F">
        <w:rPr>
          <w:rFonts w:ascii="Times New Roman" w:hAnsi="Times New Roman"/>
          <w:sz w:val="24"/>
          <w:szCs w:val="24"/>
        </w:rPr>
        <w:t xml:space="preserve">» </w:t>
      </w:r>
      <w:r w:rsidR="007D278E" w:rsidRPr="00F5021F">
        <w:rPr>
          <w:rFonts w:ascii="Times New Roman" w:hAnsi="Times New Roman"/>
          <w:sz w:val="24"/>
          <w:szCs w:val="24"/>
        </w:rPr>
        <w:t>_________</w:t>
      </w:r>
      <w:r w:rsidR="00950096" w:rsidRPr="00F5021F">
        <w:rPr>
          <w:rFonts w:ascii="Times New Roman" w:hAnsi="Times New Roman"/>
          <w:sz w:val="24"/>
          <w:szCs w:val="24"/>
        </w:rPr>
        <w:t xml:space="preserve"> 20</w:t>
      </w:r>
      <w:r w:rsidR="007D278E" w:rsidRPr="00F5021F">
        <w:rPr>
          <w:rFonts w:ascii="Times New Roman" w:hAnsi="Times New Roman"/>
          <w:sz w:val="24"/>
          <w:szCs w:val="24"/>
        </w:rPr>
        <w:t>__</w:t>
      </w:r>
      <w:r w:rsidR="00FA2D16" w:rsidRPr="00F5021F">
        <w:rPr>
          <w:rFonts w:ascii="Times New Roman" w:hAnsi="Times New Roman"/>
          <w:sz w:val="24"/>
          <w:szCs w:val="24"/>
        </w:rPr>
        <w:t xml:space="preserve"> </w:t>
      </w:r>
      <w:r w:rsidRPr="00F5021F">
        <w:rPr>
          <w:rFonts w:ascii="Times New Roman" w:hAnsi="Times New Roman"/>
          <w:sz w:val="24"/>
          <w:szCs w:val="24"/>
        </w:rPr>
        <w:t>г.</w:t>
      </w:r>
    </w:p>
    <w:p w:rsidR="007D278E" w:rsidRPr="00F5021F" w:rsidRDefault="007D278E" w:rsidP="00A95CB9">
      <w:pPr>
        <w:keepNext/>
        <w:spacing w:after="0" w:line="240" w:lineRule="auto"/>
        <w:ind w:firstLine="357"/>
        <w:jc w:val="both"/>
        <w:rPr>
          <w:rFonts w:ascii="Times New Roman" w:hAnsi="Times New Roman"/>
          <w:sz w:val="24"/>
          <w:szCs w:val="24"/>
        </w:rPr>
      </w:pPr>
    </w:p>
    <w:p w:rsidR="00CC1EDF" w:rsidRPr="00F5021F" w:rsidRDefault="00AC745C" w:rsidP="00212888">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_________________</w:t>
      </w:r>
      <w:r w:rsidR="00CC1EDF" w:rsidRPr="00F5021F">
        <w:rPr>
          <w:rFonts w:ascii="Times New Roman" w:hAnsi="Times New Roman"/>
          <w:sz w:val="24"/>
          <w:szCs w:val="24"/>
        </w:rPr>
        <w:t xml:space="preserve">, именуемое в дальнейшем «Страхователь», в </w:t>
      </w:r>
      <w:r w:rsidR="007D278E" w:rsidRPr="00F5021F">
        <w:rPr>
          <w:rFonts w:ascii="Times New Roman" w:hAnsi="Times New Roman"/>
          <w:sz w:val="24"/>
          <w:szCs w:val="24"/>
        </w:rPr>
        <w:t xml:space="preserve">лице </w:t>
      </w:r>
      <w:r w:rsidR="00212888" w:rsidRPr="00F5021F">
        <w:rPr>
          <w:rFonts w:ascii="Times New Roman" w:hAnsi="Times New Roman"/>
          <w:sz w:val="24"/>
          <w:szCs w:val="24"/>
        </w:rPr>
        <w:t>_________________________________________</w:t>
      </w:r>
      <w:r w:rsidR="00CC1EDF" w:rsidRPr="00F5021F">
        <w:rPr>
          <w:rFonts w:ascii="Times New Roman" w:hAnsi="Times New Roman"/>
          <w:sz w:val="24"/>
          <w:szCs w:val="24"/>
        </w:rPr>
        <w:t xml:space="preserve">, действующего на основании </w:t>
      </w:r>
      <w:r w:rsidR="00212888" w:rsidRPr="00F5021F">
        <w:rPr>
          <w:rFonts w:ascii="Times New Roman" w:hAnsi="Times New Roman"/>
          <w:sz w:val="24"/>
          <w:szCs w:val="24"/>
        </w:rPr>
        <w:t>_____________________</w:t>
      </w:r>
      <w:r w:rsidR="00CC1EDF" w:rsidRPr="00F5021F">
        <w:rPr>
          <w:rFonts w:ascii="Times New Roman" w:hAnsi="Times New Roman"/>
          <w:sz w:val="24"/>
          <w:szCs w:val="24"/>
        </w:rPr>
        <w:t xml:space="preserve">, и </w:t>
      </w:r>
      <w:r w:rsidR="00212888" w:rsidRPr="00F5021F">
        <w:rPr>
          <w:rFonts w:ascii="Times New Roman" w:hAnsi="Times New Roman"/>
          <w:sz w:val="24"/>
          <w:szCs w:val="24"/>
        </w:rPr>
        <w:t>________________________</w:t>
      </w:r>
      <w:r w:rsidR="00CC1EDF" w:rsidRPr="00F5021F">
        <w:rPr>
          <w:rFonts w:ascii="Times New Roman" w:hAnsi="Times New Roman"/>
          <w:sz w:val="24"/>
          <w:szCs w:val="24"/>
        </w:rPr>
        <w:t xml:space="preserve">, именуемое в дальнейшем «Страховщик», </w:t>
      </w:r>
      <w:r w:rsidR="00FA2D16" w:rsidRPr="00F5021F">
        <w:rPr>
          <w:rFonts w:ascii="Times New Roman" w:hAnsi="Times New Roman"/>
          <w:sz w:val="24"/>
          <w:szCs w:val="24"/>
        </w:rPr>
        <w:t xml:space="preserve">в лице </w:t>
      </w:r>
      <w:r w:rsidR="007D278E" w:rsidRPr="00F5021F">
        <w:rPr>
          <w:rFonts w:ascii="Times New Roman" w:hAnsi="Times New Roman"/>
          <w:sz w:val="24"/>
          <w:szCs w:val="24"/>
        </w:rPr>
        <w:t>________________________________________________________________</w:t>
      </w:r>
      <w:r w:rsidR="00FA2D16" w:rsidRPr="00F5021F">
        <w:rPr>
          <w:rFonts w:ascii="Times New Roman" w:hAnsi="Times New Roman"/>
          <w:sz w:val="24"/>
          <w:szCs w:val="24"/>
        </w:rPr>
        <w:t xml:space="preserve">, действующей на основании </w:t>
      </w:r>
      <w:r w:rsidR="007D278E" w:rsidRPr="00F5021F">
        <w:rPr>
          <w:rFonts w:ascii="Times New Roman" w:hAnsi="Times New Roman"/>
          <w:sz w:val="24"/>
          <w:szCs w:val="24"/>
        </w:rPr>
        <w:t>_________________________________________________</w:t>
      </w:r>
      <w:r w:rsidR="00CC1EDF" w:rsidRPr="00F5021F">
        <w:rPr>
          <w:rFonts w:ascii="Times New Roman" w:hAnsi="Times New Roman"/>
          <w:sz w:val="24"/>
          <w:szCs w:val="24"/>
        </w:rPr>
        <w:t xml:space="preserve"> с другой стороны, именуемые в дальнейшем «Стороны»,</w:t>
      </w:r>
      <w:r w:rsidR="00786CBE" w:rsidRPr="00F5021F">
        <w:rPr>
          <w:rFonts w:ascii="Times New Roman" w:hAnsi="Times New Roman"/>
          <w:sz w:val="24"/>
          <w:szCs w:val="24"/>
        </w:rPr>
        <w:t xml:space="preserve"> </w:t>
      </w:r>
      <w:r w:rsidR="00CC1EDF" w:rsidRPr="00F5021F">
        <w:rPr>
          <w:rFonts w:ascii="Times New Roman" w:hAnsi="Times New Roman"/>
          <w:sz w:val="24"/>
          <w:szCs w:val="24"/>
        </w:rPr>
        <w:t xml:space="preserve">заключили настоящий договор (далее - Договор) о нижеследующем: </w:t>
      </w:r>
    </w:p>
    <w:p w:rsidR="00A95CB9" w:rsidRPr="00F5021F" w:rsidRDefault="00A95CB9" w:rsidP="00A95CB9">
      <w:pPr>
        <w:keepNext/>
        <w:spacing w:after="0" w:line="240" w:lineRule="auto"/>
        <w:ind w:firstLine="357"/>
        <w:jc w:val="both"/>
        <w:rPr>
          <w:rFonts w:ascii="Times New Roman" w:hAnsi="Times New Roman"/>
          <w:sz w:val="24"/>
          <w:szCs w:val="24"/>
        </w:rPr>
      </w:pPr>
    </w:p>
    <w:p w:rsidR="007C0920" w:rsidRPr="00F5021F"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Предмет договора</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 утвержденных _________</w:t>
      </w:r>
      <w:r w:rsidR="00AC745C" w:rsidRPr="00F5021F">
        <w:rPr>
          <w:rFonts w:ascii="Times New Roman" w:hAnsi="Times New Roman"/>
          <w:sz w:val="24"/>
          <w:szCs w:val="24"/>
        </w:rPr>
        <w:t xml:space="preserve"> </w:t>
      </w:r>
      <w:r w:rsidRPr="00F5021F">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Объекты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F5021F" w:rsidRDefault="00212888" w:rsidP="00212888">
      <w:pPr>
        <w:keepNext/>
        <w:spacing w:after="0" w:line="240" w:lineRule="auto"/>
        <w:jc w:val="both"/>
        <w:rPr>
          <w:rFonts w:ascii="Times New Roman" w:hAnsi="Times New Roman"/>
          <w:sz w:val="24"/>
          <w:szCs w:val="24"/>
        </w:rPr>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ТЕРРИТОРИЯ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Территорией страхования является территория Российской Федерации</w:t>
      </w:r>
      <w:r w:rsidR="00A65893" w:rsidRPr="00F5021F">
        <w:rPr>
          <w:rFonts w:ascii="Times New Roman" w:hAnsi="Times New Roman"/>
          <w:sz w:val="24"/>
          <w:szCs w:val="24"/>
        </w:rPr>
        <w:t xml:space="preserve"> и стран СНГ</w:t>
      </w:r>
      <w:r w:rsidRPr="00F5021F">
        <w:rPr>
          <w:rFonts w:ascii="Times New Roman" w:hAnsi="Times New Roman"/>
          <w:sz w:val="24"/>
          <w:szCs w:val="24"/>
        </w:rPr>
        <w:t>.</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Страховые случаи, страховые риски</w:t>
      </w:r>
    </w:p>
    <w:p w:rsidR="00AC745C" w:rsidRPr="00F5021F"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F5021F"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F5021F"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4.2.1. </w:t>
      </w:r>
      <w:r w:rsidRPr="00F5021F">
        <w:rPr>
          <w:rFonts w:ascii="Times New Roman" w:hAnsi="Times New Roman"/>
          <w:b/>
          <w:sz w:val="24"/>
          <w:szCs w:val="24"/>
        </w:rPr>
        <w:t xml:space="preserve"> «Ущерб»</w:t>
      </w:r>
      <w:r w:rsidRPr="00F5021F">
        <w:rPr>
          <w:rFonts w:ascii="Times New Roman" w:hAnsi="Times New Roman"/>
          <w:sz w:val="24"/>
          <w:szCs w:val="24"/>
        </w:rPr>
        <w:t>:</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столкновения с другим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наезда на неподвижные или движущиеся предметы;</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lastRenderedPageBreak/>
        <w:t>- затоплени</w:t>
      </w:r>
      <w:r w:rsidR="003E61E1">
        <w:rPr>
          <w:rFonts w:ascii="Times New Roman" w:hAnsi="Times New Roman"/>
          <w:szCs w:val="24"/>
        </w:rPr>
        <w:t>я</w:t>
      </w:r>
      <w:r w:rsidRPr="00F5021F">
        <w:rPr>
          <w:rFonts w:ascii="Times New Roman" w:hAnsi="Times New Roman"/>
          <w:szCs w:val="24"/>
        </w:rPr>
        <w:t>;</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коротко</w:t>
      </w:r>
      <w:r w:rsidR="003E61E1">
        <w:rPr>
          <w:rFonts w:ascii="Times New Roman" w:hAnsi="Times New Roman"/>
          <w:szCs w:val="24"/>
        </w:rPr>
        <w:t>го</w:t>
      </w:r>
      <w:r w:rsidRPr="00F5021F">
        <w:rPr>
          <w:rFonts w:ascii="Times New Roman" w:hAnsi="Times New Roman"/>
          <w:szCs w:val="24"/>
        </w:rPr>
        <w:t xml:space="preserve"> замыкани</w:t>
      </w:r>
      <w:r w:rsidR="003E61E1">
        <w:rPr>
          <w:rFonts w:ascii="Times New Roman" w:hAnsi="Times New Roman"/>
          <w:szCs w:val="24"/>
        </w:rPr>
        <w:t>я</w:t>
      </w:r>
      <w:r w:rsidRPr="00F5021F">
        <w:rPr>
          <w:rFonts w:ascii="Times New Roman" w:hAnsi="Times New Roman"/>
          <w:szCs w:val="24"/>
        </w:rPr>
        <w:t>;</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опрокидывания, падения;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в воду;</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под лед;</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просадки грунта;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попадания жидкостей или других посторонних веществ во впускную систему двигателя ("гидроудара");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дорог или мостов, обвала тоннелей;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xml:space="preserve">- падения пилотируемых или беспилотных летательных аппаратов, объектов внеземного происхождения или их частей – непосредственного воздействия на транспортное средство самого летательного аппарата, его частей или грузов, воздействия падающих объектов внеземного происхождения (в </w:t>
      </w:r>
      <w:proofErr w:type="spellStart"/>
      <w:r w:rsidRPr="00F5021F">
        <w:rPr>
          <w:rFonts w:ascii="Times New Roman" w:hAnsi="Times New Roman"/>
          <w:szCs w:val="24"/>
        </w:rPr>
        <w:t>т.ч</w:t>
      </w:r>
      <w:proofErr w:type="spellEnd"/>
      <w:r w:rsidRPr="00F5021F">
        <w:rPr>
          <w:rFonts w:ascii="Times New Roman" w:hAnsi="Times New Roman"/>
          <w:szCs w:val="24"/>
        </w:rPr>
        <w:t>. метеоритов) или их частей;</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воздействия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боя стекол, зеркал, внешних световых приборов (фар, фонарей и т.п.)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кузова и лакокрасочного покрытия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повреждение колес, в том числе не связанные с повреждение других частей ТС;</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F5021F" w:rsidRDefault="00AC745C" w:rsidP="00070CF7">
      <w:pPr>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sidRPr="00F5021F">
        <w:rPr>
          <w:rFonts w:ascii="Times New Roman" w:hAnsi="Times New Roman"/>
          <w:sz w:val="24"/>
          <w:szCs w:val="24"/>
        </w:rPr>
        <w:t>ТС</w:t>
      </w:r>
      <w:r w:rsidRPr="00F5021F">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sidRPr="00F5021F">
        <w:rPr>
          <w:rFonts w:ascii="Times New Roman" w:hAnsi="Times New Roman"/>
          <w:sz w:val="24"/>
          <w:szCs w:val="24"/>
        </w:rPr>
        <w:t>, буксировки</w:t>
      </w:r>
      <w:r w:rsidRPr="00F5021F">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w:t>
      </w:r>
      <w:r w:rsidRPr="00F5021F">
        <w:rPr>
          <w:rFonts w:ascii="Times New Roman" w:hAnsi="Times New Roman"/>
          <w:sz w:val="24"/>
          <w:szCs w:val="24"/>
        </w:rPr>
        <w:lastRenderedPageBreak/>
        <w:t xml:space="preserve">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4.2.2. «</w:t>
      </w:r>
      <w:r w:rsidRPr="00F5021F">
        <w:rPr>
          <w:rFonts w:ascii="Times New Roman" w:hAnsi="Times New Roman"/>
          <w:b/>
          <w:szCs w:val="24"/>
        </w:rPr>
        <w:t xml:space="preserve">Хищение, угон» </w:t>
      </w:r>
      <w:r w:rsidRPr="00F5021F">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F5021F" w:rsidRDefault="00AC745C" w:rsidP="00070CF7">
      <w:pPr>
        <w:pStyle w:val="af7"/>
        <w:ind w:left="57" w:firstLine="709"/>
        <w:rPr>
          <w:sz w:val="24"/>
        </w:rPr>
      </w:pPr>
      <w:r w:rsidRPr="00F5021F">
        <w:rPr>
          <w:sz w:val="24"/>
        </w:rPr>
        <w:t>4.3. Не являются страховыми случаями следующие события: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б) в результате управления транспортным средством лицом: </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в) событие, произошедшее вне территории страхования;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событие, произошедшее при использовании застрахованного транспортного </w:t>
      </w:r>
      <w:r w:rsidR="008A71DE" w:rsidRPr="00F5021F">
        <w:rPr>
          <w:rFonts w:ascii="Times New Roman" w:hAnsi="Times New Roman"/>
          <w:sz w:val="24"/>
          <w:szCs w:val="24"/>
        </w:rPr>
        <w:t xml:space="preserve">средства </w:t>
      </w:r>
      <w:r w:rsidRPr="00F5021F">
        <w:rPr>
          <w:rFonts w:ascii="Times New Roman" w:hAnsi="Times New Roman"/>
          <w:sz w:val="24"/>
          <w:szCs w:val="24"/>
        </w:rPr>
        <w:t xml:space="preserve">для обучения вождению. </w:t>
      </w:r>
    </w:p>
    <w:p w:rsidR="006C3B42" w:rsidRPr="00F5021F" w:rsidRDefault="006C3B42" w:rsidP="006C3B42">
      <w:pPr>
        <w:pStyle w:val="-0"/>
        <w:numPr>
          <w:ilvl w:val="0"/>
          <w:numId w:val="0"/>
        </w:numPr>
        <w:ind w:firstLine="284"/>
        <w:jc w:val="left"/>
        <w:rPr>
          <w:sz w:val="24"/>
        </w:rPr>
      </w:pPr>
    </w:p>
    <w:p w:rsidR="00850956" w:rsidRPr="00F5021F"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сумма</w:t>
      </w:r>
      <w:r w:rsidR="001A241A" w:rsidRPr="00F5021F">
        <w:rPr>
          <w:rFonts w:ascii="Times New Roman" w:hAnsi="Times New Roman"/>
          <w:b/>
          <w:bCs/>
          <w:caps/>
          <w:smallCaps/>
          <w:sz w:val="24"/>
          <w:szCs w:val="24"/>
        </w:rPr>
        <w:t>, ФРАНШИЗА</w:t>
      </w:r>
    </w:p>
    <w:p w:rsidR="00FA5C0B" w:rsidRPr="00F5021F"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F5021F"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Общая страховая сумма по настоящему Договору составляет</w:t>
      </w:r>
      <w:r w:rsidR="00776723" w:rsidRPr="00F5021F">
        <w:rPr>
          <w:rFonts w:ascii="Times New Roman" w:hAnsi="Times New Roman"/>
          <w:sz w:val="24"/>
          <w:szCs w:val="24"/>
        </w:rPr>
        <w:t xml:space="preserve"> </w:t>
      </w:r>
      <w:r w:rsidR="00934DFE" w:rsidRPr="00F5021F">
        <w:rPr>
          <w:rFonts w:ascii="Times New Roman" w:hAnsi="Times New Roman"/>
          <w:sz w:val="24"/>
          <w:szCs w:val="24"/>
        </w:rPr>
        <w:t>_________________</w:t>
      </w:r>
      <w:r w:rsidR="00963D0F" w:rsidRPr="00F5021F">
        <w:rPr>
          <w:rFonts w:ascii="Times New Roman" w:hAnsi="Times New Roman"/>
          <w:sz w:val="24"/>
          <w:szCs w:val="24"/>
        </w:rPr>
        <w:t xml:space="preserve"> </w:t>
      </w:r>
      <w:r w:rsidR="007B5C0B" w:rsidRPr="00F5021F">
        <w:rPr>
          <w:rFonts w:ascii="Times New Roman" w:hAnsi="Times New Roman"/>
          <w:sz w:val="24"/>
          <w:szCs w:val="24"/>
        </w:rPr>
        <w:t>(</w:t>
      </w:r>
      <w:r w:rsidR="00934DFE" w:rsidRPr="00F5021F">
        <w:rPr>
          <w:rFonts w:ascii="Times New Roman" w:hAnsi="Times New Roman"/>
          <w:sz w:val="24"/>
          <w:szCs w:val="24"/>
        </w:rPr>
        <w:t>____________________</w:t>
      </w:r>
      <w:r w:rsidR="00776723" w:rsidRPr="00F5021F">
        <w:rPr>
          <w:rFonts w:ascii="Times New Roman" w:hAnsi="Times New Roman"/>
          <w:sz w:val="24"/>
          <w:szCs w:val="24"/>
        </w:rPr>
        <w:t>)</w:t>
      </w:r>
      <w:r w:rsidRPr="00F5021F">
        <w:rPr>
          <w:rFonts w:ascii="Times New Roman" w:hAnsi="Times New Roman"/>
          <w:sz w:val="24"/>
          <w:szCs w:val="24"/>
        </w:rPr>
        <w:t xml:space="preserve"> рубл</w:t>
      </w:r>
      <w:r w:rsidR="00776723" w:rsidRPr="00F5021F">
        <w:rPr>
          <w:rFonts w:ascii="Times New Roman" w:hAnsi="Times New Roman"/>
          <w:sz w:val="24"/>
          <w:szCs w:val="24"/>
        </w:rPr>
        <w:t xml:space="preserve">ей </w:t>
      </w:r>
      <w:r w:rsidR="00934DFE" w:rsidRPr="00F5021F">
        <w:rPr>
          <w:rFonts w:ascii="Times New Roman" w:hAnsi="Times New Roman"/>
          <w:sz w:val="24"/>
          <w:szCs w:val="24"/>
        </w:rPr>
        <w:t>___</w:t>
      </w:r>
      <w:r w:rsidRPr="00F5021F">
        <w:rPr>
          <w:rFonts w:ascii="Times New Roman" w:hAnsi="Times New Roman"/>
          <w:sz w:val="24"/>
          <w:szCs w:val="24"/>
        </w:rPr>
        <w:t xml:space="preserve"> копе</w:t>
      </w:r>
      <w:r w:rsidR="00934DFE" w:rsidRPr="00F5021F">
        <w:rPr>
          <w:rFonts w:ascii="Times New Roman" w:hAnsi="Times New Roman"/>
          <w:sz w:val="24"/>
          <w:szCs w:val="24"/>
        </w:rPr>
        <w:t>ек</w:t>
      </w:r>
      <w:r w:rsidRPr="00F5021F">
        <w:rPr>
          <w:rFonts w:ascii="Times New Roman" w:hAnsi="Times New Roman"/>
          <w:sz w:val="24"/>
          <w:szCs w:val="24"/>
        </w:rPr>
        <w:t>.</w:t>
      </w:r>
    </w:p>
    <w:p w:rsidR="00850956" w:rsidRPr="00F5021F"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По настоящему договору устанавливается неагрегатная с</w:t>
      </w:r>
      <w:r w:rsidR="00F67617" w:rsidRPr="00F5021F">
        <w:rPr>
          <w:rFonts w:ascii="Times New Roman" w:hAnsi="Times New Roman"/>
          <w:sz w:val="24"/>
          <w:szCs w:val="24"/>
        </w:rPr>
        <w:t>трахова</w:t>
      </w:r>
      <w:r w:rsidR="007461FE" w:rsidRPr="00F5021F">
        <w:rPr>
          <w:rFonts w:ascii="Times New Roman" w:hAnsi="Times New Roman"/>
          <w:sz w:val="24"/>
          <w:szCs w:val="24"/>
        </w:rPr>
        <w:t>я</w:t>
      </w:r>
      <w:r w:rsidR="00F67617" w:rsidRPr="00F5021F">
        <w:rPr>
          <w:rFonts w:ascii="Times New Roman" w:hAnsi="Times New Roman"/>
          <w:sz w:val="24"/>
          <w:szCs w:val="24"/>
        </w:rPr>
        <w:t xml:space="preserve"> сумма </w:t>
      </w:r>
      <w:r w:rsidR="007461FE" w:rsidRPr="00F5021F">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F5021F">
        <w:rPr>
          <w:rFonts w:ascii="Times New Roman" w:hAnsi="Times New Roman"/>
          <w:sz w:val="24"/>
          <w:szCs w:val="24"/>
        </w:rPr>
        <w:lastRenderedPageBreak/>
        <w:t>по каждому транспортному средству по рискам, указанным в п. 4.2.1.</w:t>
      </w:r>
      <w:r w:rsidR="006C3B42" w:rsidRPr="00F5021F">
        <w:rPr>
          <w:rFonts w:ascii="Times New Roman" w:hAnsi="Times New Roman"/>
          <w:sz w:val="24"/>
          <w:szCs w:val="24"/>
        </w:rPr>
        <w:t xml:space="preserve"> Договора</w:t>
      </w:r>
      <w:r w:rsidRPr="00F5021F">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F5021F" w:rsidRDefault="001E4636" w:rsidP="001E4636">
      <w:pPr>
        <w:pStyle w:val="Iniiaiieoaeno"/>
        <w:ind w:right="-2" w:firstLine="357"/>
      </w:pPr>
      <w:r w:rsidRPr="00F5021F">
        <w:t>5.4. Для всех транспортных средств</w:t>
      </w:r>
      <w:r w:rsidR="00FA5C0B" w:rsidRPr="00F5021F">
        <w:t>,</w:t>
      </w:r>
      <w:r w:rsidRPr="00F5021F">
        <w:t xml:space="preserve"> застрахованных по настоящему договору</w:t>
      </w:r>
      <w:r w:rsidR="00FA5C0B" w:rsidRPr="00F5021F">
        <w:t>,</w:t>
      </w:r>
      <w:r w:rsidRPr="00F5021F">
        <w:t xml:space="preserve"> франшиза</w:t>
      </w:r>
      <w:r w:rsidR="00AC745C" w:rsidRPr="00F5021F">
        <w:t xml:space="preserve"> и лимиты ответственности</w:t>
      </w:r>
      <w:r w:rsidRPr="00F5021F">
        <w:t xml:space="preserve"> не </w:t>
      </w:r>
      <w:r w:rsidR="00AC745C" w:rsidRPr="00F5021F">
        <w:t>устанавливаются</w:t>
      </w:r>
      <w:r w:rsidRPr="00F5021F">
        <w:t>.</w:t>
      </w:r>
    </w:p>
    <w:p w:rsidR="006C3B42" w:rsidRPr="00F5021F"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F5021F"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ПРЕМИЯ, ФОРМА И ПОРЯДОК ЕЕ УПЛАТЫ</w:t>
      </w:r>
    </w:p>
    <w:p w:rsidR="00FA5C0B" w:rsidRPr="00F5021F" w:rsidRDefault="00FA5C0B" w:rsidP="00FA5C0B">
      <w:pPr>
        <w:pStyle w:val="-0"/>
        <w:numPr>
          <w:ilvl w:val="0"/>
          <w:numId w:val="0"/>
        </w:numPr>
        <w:ind w:firstLine="426"/>
        <w:rPr>
          <w:sz w:val="24"/>
        </w:rPr>
      </w:pPr>
      <w:r w:rsidRPr="00F5021F">
        <w:rPr>
          <w:sz w:val="24"/>
        </w:rPr>
        <w:t xml:space="preserve">6.1. Общий размер страховой премии — платы за страхование по настоящему Договору составляет </w:t>
      </w:r>
      <w:r w:rsidR="00FA5536" w:rsidRPr="00F5021F">
        <w:rPr>
          <w:sz w:val="24"/>
        </w:rPr>
        <w:t>__________________</w:t>
      </w:r>
      <w:r w:rsidR="00776723" w:rsidRPr="00F5021F">
        <w:rPr>
          <w:sz w:val="24"/>
        </w:rPr>
        <w:t xml:space="preserve"> </w:t>
      </w:r>
      <w:r w:rsidR="007B5C0B" w:rsidRPr="00F5021F">
        <w:rPr>
          <w:sz w:val="24"/>
        </w:rPr>
        <w:t>(</w:t>
      </w:r>
      <w:r w:rsidR="00FA5536" w:rsidRPr="00F5021F">
        <w:rPr>
          <w:sz w:val="24"/>
        </w:rPr>
        <w:t>_________________</w:t>
      </w:r>
      <w:r w:rsidR="007B5C0B" w:rsidRPr="00F5021F">
        <w:rPr>
          <w:sz w:val="24"/>
        </w:rPr>
        <w:t>) рубл</w:t>
      </w:r>
      <w:r w:rsidR="00174D14" w:rsidRPr="00F5021F">
        <w:rPr>
          <w:sz w:val="24"/>
        </w:rPr>
        <w:t>ей</w:t>
      </w:r>
      <w:r w:rsidR="007B5C0B" w:rsidRPr="00F5021F">
        <w:rPr>
          <w:sz w:val="24"/>
        </w:rPr>
        <w:t xml:space="preserve"> </w:t>
      </w:r>
      <w:r w:rsidR="00FA5536" w:rsidRPr="00F5021F">
        <w:rPr>
          <w:sz w:val="24"/>
        </w:rPr>
        <w:t>__</w:t>
      </w:r>
      <w:r w:rsidR="007B5C0B" w:rsidRPr="00F5021F">
        <w:rPr>
          <w:sz w:val="24"/>
        </w:rPr>
        <w:t xml:space="preserve"> копе</w:t>
      </w:r>
      <w:r w:rsidR="00FA5536" w:rsidRPr="00F5021F">
        <w:rPr>
          <w:sz w:val="24"/>
        </w:rPr>
        <w:t>ек</w:t>
      </w:r>
      <w:r w:rsidR="007C0920" w:rsidRPr="00F5021F">
        <w:rPr>
          <w:sz w:val="24"/>
        </w:rPr>
        <w:t xml:space="preserve"> [</w:t>
      </w:r>
      <w:r w:rsidR="007C0920" w:rsidRPr="00F5021F">
        <w:rPr>
          <w:rStyle w:val="ad"/>
          <w:sz w:val="24"/>
        </w:rPr>
        <w:t>заполняется в соответствии с заявкой на участие в конкурсе победителя конкурса</w:t>
      </w:r>
      <w:r w:rsidR="007C0920" w:rsidRPr="00F5021F">
        <w:rPr>
          <w:sz w:val="24"/>
        </w:rPr>
        <w:t>].</w:t>
      </w:r>
    </w:p>
    <w:p w:rsidR="007955B3" w:rsidRDefault="00FA5C0B" w:rsidP="00070CF7">
      <w:pPr>
        <w:pStyle w:val="-0"/>
        <w:numPr>
          <w:ilvl w:val="0"/>
          <w:numId w:val="0"/>
        </w:numPr>
        <w:ind w:firstLine="426"/>
        <w:rPr>
          <w:i/>
          <w:sz w:val="24"/>
        </w:rPr>
      </w:pPr>
      <w:r w:rsidRPr="00F5021F">
        <w:rPr>
          <w:sz w:val="24"/>
        </w:rPr>
        <w:t xml:space="preserve">6.2. </w:t>
      </w:r>
      <w:r w:rsidR="007955B3" w:rsidRPr="00F5021F">
        <w:rPr>
          <w:sz w:val="24"/>
        </w:rPr>
        <w:t>Оплата страховой премии производится единовременно, либо двумя или четырьмя равными платежами по выбору Страхователя</w:t>
      </w:r>
      <w:r w:rsidR="00836A79" w:rsidRPr="00F5021F">
        <w:rPr>
          <w:sz w:val="24"/>
        </w:rPr>
        <w:t xml:space="preserve"> [</w:t>
      </w:r>
      <w:r w:rsidR="00836A79" w:rsidRPr="00F5021F">
        <w:rPr>
          <w:rStyle w:val="ad"/>
          <w:sz w:val="24"/>
        </w:rPr>
        <w:t>в случае, если срок страхования всех ТС одинаковый</w:t>
      </w:r>
      <w:r w:rsidR="00836A79" w:rsidRPr="00F5021F">
        <w:rPr>
          <w:sz w:val="24"/>
        </w:rPr>
        <w:t>]</w:t>
      </w:r>
      <w:r w:rsidR="007955B3" w:rsidRPr="00F5021F">
        <w:rPr>
          <w:i/>
          <w:sz w:val="24"/>
        </w:rPr>
        <w:t>.</w:t>
      </w:r>
    </w:p>
    <w:p w:rsidR="002961B1" w:rsidRPr="003E2E18" w:rsidRDefault="002961B1" w:rsidP="002961B1">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3E2E18">
        <w:rPr>
          <w:rFonts w:ascii="Times New Roman" w:eastAsia="Times New Roman" w:hAnsi="Times New Roman"/>
          <w:sz w:val="24"/>
          <w:szCs w:val="24"/>
        </w:rPr>
        <w:t>ов</w:t>
      </w:r>
      <w:proofErr w:type="spellEnd"/>
      <w:r w:rsidRPr="003E2E18">
        <w:rPr>
          <w:rFonts w:ascii="Times New Roman" w:eastAsia="Times New Roman" w:hAnsi="Times New Roman"/>
          <w:sz w:val="24"/>
          <w:szCs w:val="24"/>
        </w:rPr>
        <w:t>)</w:t>
      </w:r>
      <w:r w:rsidRPr="003E2E18">
        <w:rPr>
          <w:rFonts w:ascii="Times New Roman" w:hAnsi="Times New Roman"/>
          <w:sz w:val="24"/>
          <w:szCs w:val="24"/>
        </w:rPr>
        <w:t xml:space="preserve"> </w:t>
      </w:r>
      <w:r w:rsidRPr="00836A79">
        <w:rPr>
          <w:rFonts w:ascii="Times New Roman" w:hAnsi="Times New Roman"/>
          <w:sz w:val="24"/>
        </w:rPr>
        <w:t>[</w:t>
      </w:r>
      <w:r w:rsidRPr="00836A79">
        <w:rPr>
          <w:rStyle w:val="ad"/>
          <w:rFonts w:ascii="Times New Roman" w:hAnsi="Times New Roman"/>
          <w:sz w:val="24"/>
        </w:rPr>
        <w:t>в случае, если срок страхования всех ТС разный</w:t>
      </w:r>
      <w:r w:rsidRPr="00836A79">
        <w:rPr>
          <w:rFonts w:ascii="Times New Roman" w:hAnsi="Times New Roman"/>
          <w:sz w:val="24"/>
        </w:rPr>
        <w:t>]</w:t>
      </w:r>
      <w:r w:rsidRPr="003E2E18">
        <w:rPr>
          <w:rFonts w:ascii="Times New Roman" w:hAnsi="Times New Roman"/>
          <w:i/>
          <w:sz w:val="24"/>
          <w:szCs w:val="24"/>
        </w:rPr>
        <w:t>.</w:t>
      </w:r>
    </w:p>
    <w:p w:rsidR="00FA5C0B" w:rsidRPr="00F5021F" w:rsidRDefault="00FA5C0B" w:rsidP="00FA5C0B">
      <w:pPr>
        <w:pStyle w:val="a7"/>
        <w:ind w:left="0" w:firstLine="426"/>
        <w:jc w:val="both"/>
        <w:rPr>
          <w:rFonts w:ascii="Times New Roman" w:hAnsi="Times New Roman"/>
          <w:sz w:val="24"/>
          <w:szCs w:val="24"/>
        </w:rPr>
      </w:pPr>
      <w:r w:rsidRPr="00F5021F">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F5021F" w:rsidRDefault="00FA5C0B" w:rsidP="00FA5C0B">
      <w:pPr>
        <w:pStyle w:val="a7"/>
        <w:ind w:left="0" w:firstLine="426"/>
        <w:jc w:val="both"/>
        <w:rPr>
          <w:rFonts w:ascii="Times New Roman" w:hAnsi="Times New Roman"/>
          <w:sz w:val="24"/>
          <w:szCs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F5021F">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
      <w:bookmarkEnd w:id="2"/>
      <w:bookmarkEnd w:id="3"/>
      <w:bookmarkEnd w:id="4"/>
      <w:bookmarkEnd w:id="5"/>
      <w:bookmarkEnd w:id="6"/>
      <w:bookmarkEnd w:id="7"/>
      <w:bookmarkEnd w:id="8"/>
    </w:p>
    <w:p w:rsidR="006C3B42" w:rsidRPr="00F5021F" w:rsidRDefault="006C3B42" w:rsidP="00F67617">
      <w:pPr>
        <w:spacing w:after="0" w:line="240" w:lineRule="auto"/>
        <w:ind w:firstLine="720"/>
        <w:jc w:val="both"/>
        <w:rPr>
          <w:rFonts w:ascii="Times New Roman" w:hAnsi="Times New Roman"/>
          <w:sz w:val="24"/>
          <w:szCs w:val="24"/>
        </w:rPr>
      </w:pPr>
    </w:p>
    <w:p w:rsidR="006C3B42" w:rsidRPr="00F5021F"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Срок действия договора</w:t>
      </w:r>
    </w:p>
    <w:p w:rsidR="002961B1" w:rsidRPr="003E2E18" w:rsidRDefault="002961B1" w:rsidP="002961B1">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2A15">
        <w:rPr>
          <w:rFonts w:ascii="Times New Roman" w:hAnsi="Times New Roman"/>
          <w:sz w:val="24"/>
          <w:szCs w:val="24"/>
        </w:rPr>
        <w:t xml:space="preserve">Настоящий договор вступает в силу с момента его подписания сторонами и действует до момента окончания срока действия страхового полиса, выданного последним, при этом период выдачи полисов устанавливается </w:t>
      </w:r>
      <w:r w:rsidRPr="003E2E18">
        <w:rPr>
          <w:rFonts w:ascii="Times New Roman" w:hAnsi="Times New Roman"/>
          <w:sz w:val="24"/>
          <w:szCs w:val="24"/>
        </w:rPr>
        <w:t xml:space="preserve">вступает в силу с 00.00 часов ____________ </w:t>
      </w:r>
      <w:r>
        <w:rPr>
          <w:rFonts w:ascii="Times New Roman" w:hAnsi="Times New Roman"/>
          <w:sz w:val="24"/>
          <w:szCs w:val="24"/>
        </w:rPr>
        <w:t>по</w:t>
      </w:r>
      <w:r w:rsidRPr="003E2E18">
        <w:rPr>
          <w:rFonts w:ascii="Times New Roman" w:hAnsi="Times New Roman"/>
          <w:sz w:val="24"/>
          <w:szCs w:val="24"/>
        </w:rPr>
        <w:t xml:space="preserve"> 24.00 часов ___________. </w:t>
      </w:r>
    </w:p>
    <w:p w:rsidR="008E7694" w:rsidRPr="00F5021F" w:rsidRDefault="008E7694" w:rsidP="005A3C9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Pr="00F5021F"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AF5060" w:rsidRPr="00F5021F">
        <w:rPr>
          <w:rFonts w:ascii="Times New Roman" w:hAnsi="Times New Roman"/>
          <w:sz w:val="24"/>
          <w:szCs w:val="24"/>
        </w:rPr>
        <w:t xml:space="preserve">(пятнадцать) </w:t>
      </w:r>
      <w:r w:rsidRPr="00F5021F">
        <w:rPr>
          <w:rFonts w:ascii="Times New Roman" w:hAnsi="Times New Roman"/>
          <w:sz w:val="24"/>
          <w:szCs w:val="24"/>
        </w:rPr>
        <w:t xml:space="preserve">дней до даты его предполагаемого расторжения. При досрочном прекращении договора страхования в отношении одного или нескольких </w:t>
      </w:r>
      <w:r w:rsidR="00474E8E" w:rsidRPr="00F5021F">
        <w:rPr>
          <w:rFonts w:ascii="Times New Roman" w:hAnsi="Times New Roman"/>
          <w:sz w:val="24"/>
          <w:szCs w:val="24"/>
        </w:rPr>
        <w:t>транспортных средств</w:t>
      </w:r>
      <w:r w:rsidRPr="00F5021F">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за вычетом приходящейся на указанные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D2C19" w:rsidRPr="00AE4506" w:rsidRDefault="00AD2C19" w:rsidP="00AD2C19">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8E7694" w:rsidRPr="00F5021F" w:rsidRDefault="008E7694" w:rsidP="008E7694">
      <w:pPr>
        <w:keepNext/>
        <w:tabs>
          <w:tab w:val="num" w:pos="2128"/>
        </w:tabs>
        <w:spacing w:after="0" w:line="240" w:lineRule="auto"/>
        <w:ind w:left="357"/>
        <w:jc w:val="both"/>
        <w:rPr>
          <w:rFonts w:ascii="Times New Roman" w:hAnsi="Times New Roman"/>
          <w:sz w:val="24"/>
          <w:szCs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F5021F"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F5021F">
        <w:rPr>
          <w:rFonts w:ascii="Times New Roman" w:hAnsi="Times New Roman"/>
          <w:sz w:val="24"/>
          <w:szCs w:val="28"/>
        </w:rPr>
        <w:t>для спасения</w:t>
      </w:r>
      <w:proofErr w:type="gramEnd"/>
      <w:r w:rsidRPr="00F5021F">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w:t>
      </w:r>
      <w:r w:rsidRPr="00F5021F">
        <w:rPr>
          <w:rFonts w:ascii="Times New Roman" w:hAnsi="Times New Roman"/>
          <w:sz w:val="24"/>
          <w:szCs w:val="28"/>
        </w:rPr>
        <w:lastRenderedPageBreak/>
        <w:t>задержка сообщения сверх указанного срока не повлияла на увеличение суммы ущерба от страхового случая.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в течение </w:t>
      </w:r>
      <w:r w:rsidR="00A65893" w:rsidRPr="00F5021F">
        <w:rPr>
          <w:rFonts w:ascii="Times New Roman" w:hAnsi="Times New Roman"/>
          <w:sz w:val="24"/>
          <w:szCs w:val="28"/>
        </w:rPr>
        <w:t xml:space="preserve">одного </w:t>
      </w:r>
      <w:r w:rsidRPr="00F5021F">
        <w:rPr>
          <w:rFonts w:ascii="Times New Roman" w:hAnsi="Times New Roman"/>
          <w:sz w:val="24"/>
          <w:szCs w:val="28"/>
        </w:rPr>
        <w:t>рабоч</w:t>
      </w:r>
      <w:r w:rsidR="00A65893" w:rsidRPr="00F5021F">
        <w:rPr>
          <w:rFonts w:ascii="Times New Roman" w:hAnsi="Times New Roman"/>
          <w:sz w:val="24"/>
          <w:szCs w:val="28"/>
        </w:rPr>
        <w:t>его</w:t>
      </w:r>
      <w:r w:rsidRPr="00F5021F">
        <w:rPr>
          <w:rFonts w:ascii="Times New Roman" w:hAnsi="Times New Roman"/>
          <w:sz w:val="24"/>
          <w:szCs w:val="28"/>
        </w:rPr>
        <w:t xml:space="preserve"> дн</w:t>
      </w:r>
      <w:r w:rsidR="00A65893" w:rsidRPr="00F5021F">
        <w:rPr>
          <w:rFonts w:ascii="Times New Roman" w:hAnsi="Times New Roman"/>
          <w:sz w:val="24"/>
          <w:szCs w:val="28"/>
        </w:rPr>
        <w:t>я</w:t>
      </w:r>
      <w:r w:rsidRPr="00F5021F">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F5021F">
        <w:rPr>
          <w:rFonts w:ascii="Times New Roman" w:hAnsi="Times New Roman"/>
          <w:sz w:val="24"/>
          <w:szCs w:val="28"/>
        </w:rPr>
        <w:t>осмотра</w:t>
      </w:r>
      <w:proofErr w:type="gramEnd"/>
      <w:r w:rsidRPr="00F5021F">
        <w:rPr>
          <w:rFonts w:ascii="Times New Roman" w:hAnsi="Times New Roman"/>
          <w:sz w:val="24"/>
          <w:szCs w:val="28"/>
        </w:rPr>
        <w:t xml:space="preserve"> поврежденного ТС.</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F5021F">
        <w:rPr>
          <w:rFonts w:ascii="Times New Roman" w:hAnsi="Times New Roman"/>
          <w:sz w:val="24"/>
          <w:szCs w:val="24"/>
        </w:rPr>
        <w:t>в течение одного рабочего дня</w:t>
      </w:r>
      <w:r w:rsidR="000E059F" w:rsidRPr="00F5021F">
        <w:rPr>
          <w:rFonts w:ascii="Times New Roman" w:hAnsi="Times New Roman"/>
          <w:sz w:val="24"/>
          <w:szCs w:val="28"/>
        </w:rPr>
        <w:t xml:space="preserve"> </w:t>
      </w:r>
      <w:r w:rsidRPr="00F5021F">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F5021F">
        <w:rPr>
          <w:rFonts w:ascii="Times New Roman" w:hAnsi="Times New Roman"/>
          <w:sz w:val="24"/>
          <w:szCs w:val="28"/>
        </w:rPr>
        <w:t xml:space="preserve">даты </w:t>
      </w:r>
      <w:r w:rsidR="00EC4864" w:rsidRPr="00F5021F">
        <w:rPr>
          <w:rFonts w:ascii="Times New Roman" w:hAnsi="Times New Roman"/>
          <w:sz w:val="24"/>
          <w:szCs w:val="28"/>
        </w:rPr>
        <w:t xml:space="preserve">получения </w:t>
      </w:r>
      <w:r w:rsidR="00881878" w:rsidRPr="00F5021F">
        <w:rPr>
          <w:rFonts w:ascii="Times New Roman" w:hAnsi="Times New Roman"/>
          <w:sz w:val="24"/>
          <w:szCs w:val="28"/>
        </w:rPr>
        <w:t>всех необходимых документов от Страхователя по событию</w:t>
      </w:r>
      <w:r w:rsidRPr="00F5021F">
        <w:rPr>
          <w:rFonts w:ascii="Times New Roman" w:hAnsi="Times New Roman"/>
          <w:sz w:val="24"/>
          <w:szCs w:val="28"/>
        </w:rPr>
        <w:t xml:space="preserve">. </w:t>
      </w:r>
    </w:p>
    <w:p w:rsidR="00FA5C0B" w:rsidRPr="00F5021F" w:rsidRDefault="00FA5C0B" w:rsidP="00FA5C0B">
      <w:pPr>
        <w:pStyle w:val="a7"/>
        <w:numPr>
          <w:ilvl w:val="0"/>
          <w:numId w:val="16"/>
        </w:numPr>
        <w:ind w:left="0" w:firstLine="851"/>
        <w:contextualSpacing w:val="0"/>
        <w:jc w:val="both"/>
        <w:rPr>
          <w:rFonts w:ascii="Times New Roman" w:hAnsi="Times New Roman"/>
          <w:sz w:val="24"/>
          <w:szCs w:val="28"/>
        </w:rPr>
      </w:pPr>
      <w:r w:rsidRPr="00F5021F">
        <w:rPr>
          <w:rFonts w:ascii="Times New Roman" w:hAnsi="Times New Roman"/>
          <w:sz w:val="24"/>
          <w:szCs w:val="28"/>
        </w:rPr>
        <w:t>В случае направления ТС в ремонтную организацию/СТОА Страховщик обязан</w:t>
      </w:r>
      <w:r w:rsidRPr="00F5021F">
        <w:rPr>
          <w:rFonts w:ascii="Times New Roman" w:hAnsi="Times New Roman"/>
          <w:spacing w:val="-6"/>
          <w:sz w:val="24"/>
          <w:szCs w:val="28"/>
        </w:rPr>
        <w:t xml:space="preserve"> согласовать со Стра</w:t>
      </w:r>
      <w:r w:rsidR="00AE4506" w:rsidRPr="00F5021F">
        <w:rPr>
          <w:rFonts w:ascii="Times New Roman" w:hAnsi="Times New Roman"/>
          <w:spacing w:val="-6"/>
          <w:sz w:val="24"/>
          <w:szCs w:val="28"/>
        </w:rPr>
        <w:t>хователем</w:t>
      </w:r>
      <w:r w:rsidRPr="00F5021F">
        <w:rPr>
          <w:rFonts w:ascii="Times New Roman" w:hAnsi="Times New Roman"/>
          <w:spacing w:val="-6"/>
          <w:sz w:val="24"/>
          <w:szCs w:val="28"/>
        </w:rPr>
        <w:t xml:space="preserve"> порядок </w:t>
      </w:r>
      <w:proofErr w:type="gramStart"/>
      <w:r w:rsidRPr="00F5021F">
        <w:rPr>
          <w:rFonts w:ascii="Times New Roman" w:hAnsi="Times New Roman"/>
          <w:spacing w:val="-6"/>
          <w:sz w:val="24"/>
          <w:szCs w:val="28"/>
        </w:rPr>
        <w:t>ремонта</w:t>
      </w:r>
      <w:proofErr w:type="gramEnd"/>
      <w:r w:rsidRPr="00F5021F">
        <w:rPr>
          <w:rFonts w:ascii="Times New Roman" w:hAnsi="Times New Roman"/>
          <w:spacing w:val="-6"/>
          <w:sz w:val="24"/>
          <w:szCs w:val="28"/>
        </w:rPr>
        <w:t xml:space="preserve"> поврежденного ТС и направлять</w:t>
      </w:r>
      <w:r w:rsidRPr="00F5021F">
        <w:rPr>
          <w:rFonts w:ascii="Times New Roman" w:hAnsi="Times New Roman"/>
          <w:sz w:val="24"/>
          <w:szCs w:val="28"/>
        </w:rPr>
        <w:t>:</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находящимся на гарантии - на СТОА </w:t>
      </w:r>
      <w:r w:rsidR="00F72441" w:rsidRPr="00F5021F">
        <w:rPr>
          <w:rFonts w:ascii="Times New Roman" w:hAnsi="Times New Roman"/>
          <w:sz w:val="24"/>
          <w:szCs w:val="28"/>
        </w:rPr>
        <w:t xml:space="preserve">официальных дилеров </w:t>
      </w:r>
      <w:r w:rsidRPr="00F5021F">
        <w:rPr>
          <w:rFonts w:ascii="Times New Roman" w:hAnsi="Times New Roman"/>
          <w:sz w:val="24"/>
          <w:szCs w:val="28"/>
        </w:rPr>
        <w:t>(ремонтные организации) с гарантией на выполненные работы;</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не находящимся на гарантии</w:t>
      </w:r>
      <w:r w:rsidR="00AE4506" w:rsidRPr="00F5021F">
        <w:rPr>
          <w:rFonts w:ascii="Times New Roman" w:hAnsi="Times New Roman"/>
          <w:sz w:val="24"/>
          <w:szCs w:val="28"/>
        </w:rPr>
        <w:t xml:space="preserve"> </w:t>
      </w:r>
      <w:r w:rsidRPr="00F5021F">
        <w:rPr>
          <w:rFonts w:ascii="Times New Roman" w:hAnsi="Times New Roman"/>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F5021F" w:rsidRDefault="00FA5C0B" w:rsidP="00FA5C0B">
      <w:pPr>
        <w:pStyle w:val="-0"/>
        <w:numPr>
          <w:ilvl w:val="1"/>
          <w:numId w:val="18"/>
        </w:numPr>
        <w:ind w:left="0" w:firstLine="851"/>
        <w:rPr>
          <w:sz w:val="24"/>
          <w:szCs w:val="28"/>
        </w:rPr>
      </w:pPr>
      <w:r w:rsidRPr="00F5021F">
        <w:rPr>
          <w:sz w:val="24"/>
          <w:szCs w:val="28"/>
        </w:rPr>
        <w:t xml:space="preserve">В случае ремонта ТС на СТОА Страховщик обязан направлять </w:t>
      </w:r>
      <w:r w:rsidR="00574686" w:rsidRPr="00F5021F">
        <w:rPr>
          <w:sz w:val="24"/>
          <w:szCs w:val="28"/>
        </w:rPr>
        <w:t xml:space="preserve">Страхователю </w:t>
      </w:r>
      <w:r w:rsidRPr="00F5021F">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F5021F" w:rsidRDefault="00FA5C0B" w:rsidP="00FA5C0B">
      <w:pPr>
        <w:pStyle w:val="-0"/>
        <w:numPr>
          <w:ilvl w:val="1"/>
          <w:numId w:val="18"/>
        </w:numPr>
        <w:ind w:left="0" w:firstLine="851"/>
        <w:rPr>
          <w:sz w:val="24"/>
          <w:szCs w:val="28"/>
        </w:rPr>
      </w:pPr>
      <w:r w:rsidRPr="00F5021F">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F5021F" w:rsidRDefault="00B160D7" w:rsidP="00070CF7">
      <w:pPr>
        <w:pStyle w:val="-0"/>
        <w:numPr>
          <w:ilvl w:val="1"/>
          <w:numId w:val="18"/>
        </w:numPr>
        <w:ind w:left="0" w:firstLine="851"/>
        <w:rPr>
          <w:sz w:val="24"/>
          <w:szCs w:val="28"/>
        </w:rPr>
      </w:pPr>
      <w:r w:rsidRPr="00F5021F">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F5021F" w:rsidRDefault="00B160D7" w:rsidP="00070CF7">
      <w:pPr>
        <w:pStyle w:val="-0"/>
        <w:numPr>
          <w:ilvl w:val="1"/>
          <w:numId w:val="18"/>
        </w:numPr>
        <w:ind w:left="0" w:firstLine="851"/>
        <w:rPr>
          <w:sz w:val="24"/>
          <w:szCs w:val="28"/>
        </w:rPr>
      </w:pPr>
      <w:r w:rsidRPr="00F5021F">
        <w:rPr>
          <w:sz w:val="24"/>
          <w:szCs w:val="28"/>
        </w:rPr>
        <w:t>Страховщик обязан контролировать сроки и качество ремонта ТС при ремонте на СТОА по направлению Страховщика.</w:t>
      </w:r>
    </w:p>
    <w:p w:rsidR="00B160D7" w:rsidRPr="00F5021F" w:rsidRDefault="00B160D7" w:rsidP="00B160D7">
      <w:pPr>
        <w:pStyle w:val="-0"/>
        <w:numPr>
          <w:ilvl w:val="1"/>
          <w:numId w:val="18"/>
        </w:numPr>
        <w:ind w:left="0" w:firstLine="851"/>
        <w:rPr>
          <w:sz w:val="24"/>
          <w:szCs w:val="28"/>
        </w:rPr>
      </w:pPr>
      <w:r w:rsidRPr="00F5021F">
        <w:rPr>
          <w:sz w:val="24"/>
          <w:szCs w:val="28"/>
        </w:rPr>
        <w:t xml:space="preserve"> В случае необоснованной задержки любого из сроков, указанных в разделе 8 настоящего </w:t>
      </w:r>
      <w:r w:rsidR="00697CD6" w:rsidRPr="00F5021F">
        <w:rPr>
          <w:sz w:val="24"/>
          <w:szCs w:val="28"/>
        </w:rPr>
        <w:t>Договора</w:t>
      </w:r>
      <w:r w:rsidRPr="00F5021F">
        <w:rPr>
          <w:sz w:val="24"/>
          <w:szCs w:val="28"/>
        </w:rPr>
        <w:t>,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F5021F" w:rsidRDefault="007C0920" w:rsidP="00070CF7">
      <w:pPr>
        <w:pStyle w:val="-0"/>
        <w:numPr>
          <w:ilvl w:val="0"/>
          <w:numId w:val="0"/>
        </w:numPr>
        <w:jc w:val="center"/>
        <w:rPr>
          <w:sz w:val="24"/>
        </w:rPr>
      </w:pPr>
      <w:r w:rsidRPr="00F5021F">
        <w:rPr>
          <w:sz w:val="24"/>
        </w:rPr>
        <w:t>[</w:t>
      </w:r>
      <w:r w:rsidRPr="00F5021F">
        <w:rPr>
          <w:rStyle w:val="ad"/>
          <w:sz w:val="24"/>
        </w:rPr>
        <w:t>Дополнительные предложения участника конкурса</w:t>
      </w:r>
      <w:r w:rsidR="00FA79DF" w:rsidRPr="00F5021F">
        <w:rPr>
          <w:rStyle w:val="ad"/>
          <w:sz w:val="24"/>
        </w:rPr>
        <w:t>,</w:t>
      </w:r>
      <w:r w:rsidRPr="00F5021F">
        <w:rPr>
          <w:rStyle w:val="ad"/>
          <w:sz w:val="24"/>
        </w:rPr>
        <w:t xml:space="preserve"> принятые Страхователем</w:t>
      </w:r>
      <w:r w:rsidRPr="00F5021F">
        <w:rPr>
          <w:sz w:val="24"/>
        </w:rPr>
        <w:t>]</w:t>
      </w:r>
    </w:p>
    <w:p w:rsidR="007C0920" w:rsidRPr="00F5021F" w:rsidRDefault="007C0920" w:rsidP="008E7694">
      <w:pPr>
        <w:pStyle w:val="-0"/>
        <w:numPr>
          <w:ilvl w:val="0"/>
          <w:numId w:val="0"/>
        </w:numPr>
        <w:rPr>
          <w:sz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выплаты СТРАХОВОГО ВОЗМЕЩЕНИЯ</w:t>
      </w:r>
    </w:p>
    <w:p w:rsidR="000B1CE8" w:rsidRPr="00F5021F" w:rsidRDefault="000B1CE8" w:rsidP="00070CF7">
      <w:pPr>
        <w:pStyle w:val="Iniiaiieoaeno"/>
        <w:ind w:right="0"/>
      </w:pPr>
      <w:r w:rsidRPr="00F5021F">
        <w:t xml:space="preserve">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w:t>
      </w:r>
      <w:r w:rsidRPr="00F5021F">
        <w:lastRenderedPageBreak/>
        <w:t>соответствии с условиями настоящего Договора.</w:t>
      </w:r>
    </w:p>
    <w:p w:rsidR="000B1CE8" w:rsidRPr="00F5021F" w:rsidRDefault="000B1CE8" w:rsidP="00070CF7">
      <w:pPr>
        <w:pStyle w:val="Iniiaiieoaeno"/>
        <w:ind w:right="0"/>
      </w:pPr>
      <w:r w:rsidRPr="00F5021F">
        <w:t>9.2. При обращении за страх</w:t>
      </w:r>
      <w:r w:rsidR="00BE3B65" w:rsidRPr="00F5021F">
        <w:t xml:space="preserve">овой выплатой Страховщику должно быть предоставлено заявление на выплату, а также следующие </w:t>
      </w:r>
      <w:r w:rsidRPr="00F5021F">
        <w:t>документы:</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9.2.1.       В случае хищения, угона: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F5021F">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паспорт ТС</w:t>
      </w:r>
      <w:r w:rsidR="00A65893"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F5021F">
        <w:rPr>
          <w:rFonts w:ascii="Times New Roman" w:hAnsi="Times New Roman"/>
          <w:sz w:val="24"/>
          <w:szCs w:val="24"/>
        </w:rPr>
        <w:t>нападения</w:t>
      </w:r>
      <w:proofErr w:type="gramEnd"/>
      <w:r w:rsidRPr="00F5021F">
        <w:rPr>
          <w:rFonts w:ascii="Times New Roman" w:hAnsi="Times New Roman"/>
          <w:sz w:val="24"/>
          <w:szCs w:val="24"/>
        </w:rPr>
        <w:t xml:space="preserve"> или приобщены к материалам уголовного дела.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070CF7">
      <w:pPr>
        <w:tabs>
          <w:tab w:val="left" w:pos="993"/>
          <w:tab w:val="left" w:pos="1276"/>
          <w:tab w:val="left" w:pos="1418"/>
        </w:tabs>
        <w:spacing w:after="0" w:line="240" w:lineRule="auto"/>
        <w:ind w:firstLine="709"/>
        <w:jc w:val="both"/>
        <w:rPr>
          <w:rFonts w:ascii="Times New Roman" w:hAnsi="Times New Roman"/>
        </w:rPr>
      </w:pPr>
      <w:r w:rsidRPr="00F5021F">
        <w:rPr>
          <w:rFonts w:ascii="Times New Roman" w:hAnsi="Times New Roman"/>
          <w:sz w:val="24"/>
          <w:szCs w:val="24"/>
        </w:rPr>
        <w:t>9.2.3.          В случае пожара, возгорания, взрыва: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акта о пожаре;</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9.2.4.          В случае стихийных бедствий и опасных природных явлений:</w:t>
      </w:r>
    </w:p>
    <w:p w:rsidR="00AE4506" w:rsidRPr="00F5021F" w:rsidRDefault="00AE4506" w:rsidP="00AE4506">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9.2.5.         В случае противоправных действий третьих лиц</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697CD6" w:rsidRPr="00F5021F" w:rsidRDefault="00697CD6">
      <w:pPr>
        <w:spacing w:after="0" w:line="240" w:lineRule="auto"/>
        <w:ind w:firstLine="709"/>
        <w:jc w:val="both"/>
        <w:rPr>
          <w:rFonts w:ascii="Times New Roman" w:hAnsi="Times New Roman"/>
          <w:sz w:val="24"/>
          <w:szCs w:val="24"/>
        </w:rPr>
      </w:pPr>
      <w:r w:rsidRPr="00F5021F">
        <w:rPr>
          <w:rFonts w:ascii="Times New Roman" w:hAnsi="Times New Roman"/>
          <w:sz w:val="24"/>
          <w:szCs w:val="24"/>
        </w:rPr>
        <w:t>9.4. Признание полной гибели транспортного средства производится Страховщиком без учета процента повреждения по согласованию со Страхователем, исходя из экономической целесообразности ремонта.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w:t>
      </w:r>
      <w:r w:rsidR="00697CD6" w:rsidRPr="00F5021F">
        <w:rPr>
          <w:rFonts w:ascii="Times New Roman" w:hAnsi="Times New Roman"/>
          <w:sz w:val="24"/>
          <w:szCs w:val="24"/>
        </w:rPr>
        <w:t>5</w:t>
      </w:r>
      <w:r w:rsidRPr="00F5021F">
        <w:rPr>
          <w:rFonts w:ascii="Times New Roman" w:hAnsi="Times New Roman"/>
          <w:sz w:val="24"/>
          <w:szCs w:val="24"/>
        </w:rPr>
        <w:t xml:space="preserve">. </w:t>
      </w:r>
      <w:r w:rsidR="0003601F" w:rsidRPr="00F5021F">
        <w:rPr>
          <w:rFonts w:ascii="Times New Roman" w:hAnsi="Times New Roman"/>
          <w:sz w:val="24"/>
          <w:szCs w:val="24"/>
        </w:rPr>
        <w:t>Настоящим Договором</w:t>
      </w:r>
      <w:r w:rsidRPr="00F5021F">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F5021F">
        <w:rPr>
          <w:rFonts w:ascii="Times New Roman" w:hAnsi="Times New Roman"/>
          <w:sz w:val="24"/>
          <w:szCs w:val="24"/>
        </w:rPr>
        <w:t xml:space="preserve">неограниченное количество раз </w:t>
      </w:r>
      <w:r w:rsidRPr="00F5021F">
        <w:rPr>
          <w:rFonts w:ascii="Times New Roman" w:hAnsi="Times New Roman"/>
          <w:sz w:val="24"/>
          <w:szCs w:val="24"/>
        </w:rPr>
        <w:t>в случаях:</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F5021F">
        <w:rPr>
          <w:rFonts w:ascii="Times New Roman" w:hAnsi="Times New Roman"/>
          <w:sz w:val="24"/>
          <w:szCs w:val="24"/>
        </w:rPr>
        <w:t>, указателей поворота</w:t>
      </w:r>
      <w:r w:rsidRPr="00F5021F">
        <w:rPr>
          <w:rFonts w:ascii="Times New Roman" w:hAnsi="Times New Roman"/>
          <w:sz w:val="24"/>
          <w:szCs w:val="24"/>
        </w:rPr>
        <w:t xml:space="preserve"> и т.п.) транспортного средства;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lastRenderedPageBreak/>
        <w:t>- повреждений двух деталей кузова (как смежных, так и раздельных) вне зависимости от степени повреждения;</w:t>
      </w:r>
    </w:p>
    <w:p w:rsidR="00756770" w:rsidRPr="00F5021F" w:rsidRDefault="00756770" w:rsidP="00756770">
      <w:pPr>
        <w:spacing w:after="0" w:line="240" w:lineRule="auto"/>
        <w:ind w:firstLine="709"/>
        <w:jc w:val="both"/>
      </w:pPr>
      <w:r w:rsidRPr="00F5021F">
        <w:rPr>
          <w:rFonts w:ascii="Times New Roman" w:hAnsi="Times New Roman"/>
          <w:sz w:val="24"/>
          <w:szCs w:val="24"/>
        </w:rPr>
        <w:t>- повреждений декоративных элементов кузова;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повреждений радиатора в результате попадания внешних предметов</w:t>
      </w:r>
      <w:r w:rsidR="0001664B" w:rsidRPr="00F5021F">
        <w:rPr>
          <w:rFonts w:ascii="Times New Roman" w:hAnsi="Times New Roman"/>
          <w:sz w:val="24"/>
          <w:szCs w:val="24"/>
        </w:rPr>
        <w:t>;</w:t>
      </w:r>
    </w:p>
    <w:p w:rsidR="0001664B" w:rsidRPr="00F5021F" w:rsidRDefault="0001664B">
      <w:pPr>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 причинения ущерба ТС в размере не </w:t>
      </w:r>
      <w:proofErr w:type="gramStart"/>
      <w:r w:rsidRPr="00F5021F">
        <w:rPr>
          <w:rFonts w:ascii="Times New Roman" w:hAnsi="Times New Roman"/>
          <w:sz w:val="24"/>
          <w:szCs w:val="24"/>
        </w:rPr>
        <w:t>более  5</w:t>
      </w:r>
      <w:proofErr w:type="gramEnd"/>
      <w:r w:rsidRPr="00F5021F">
        <w:rPr>
          <w:rFonts w:ascii="Times New Roman" w:hAnsi="Times New Roman"/>
          <w:sz w:val="24"/>
          <w:szCs w:val="24"/>
        </w:rPr>
        <w:t xml:space="preserve"> % от страховой суммы.</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 Размер страховой выплаты определяется в следующем порядке:</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.1. 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.2. При наступлении страхового случая по риску «Ущерб» выплата страхового возмещения производится по выбору Страхователя на основании его письменного заявления одним из следующих способов:</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в натуральной форме, в том числе путем производства восстановительного ремонта поврежденного ТС по направлению Страховщика в авторемонтных предприятиях, у которых со Страховщиком имеется соответствующий договор, или у официальных дилеров (для ТС, находящихся на гарантии). В этом случае страховое возмещение перечисляется непосредственно на счет организации, производившей ремонт застрахованного ТС;</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фактических расходов Страхователя на восстановительный ремонт на авторемонтном предприятии по выбору Страхователя при условии предварительного согласования со Страховщиком видов, объема и стоимости работ;</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страховое возмещение в денежной форме по калькуляции эксперта или независимой экспертной организации.</w:t>
      </w:r>
    </w:p>
    <w:p w:rsidR="003F1FD0" w:rsidRPr="00F5021F" w:rsidRDefault="003F1FD0" w:rsidP="003F1FD0">
      <w:pPr>
        <w:spacing w:after="0" w:line="240" w:lineRule="auto"/>
        <w:ind w:firstLine="567"/>
        <w:jc w:val="both"/>
        <w:rPr>
          <w:rFonts w:ascii="Times New Roman" w:hAnsi="Times New Roman"/>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.3. В случае гибели или утраты транспортного средства страховое возмещение выплачивается в размере страховой суммы, установленной на ТС в соответствии с Приложением № 2 к настоящему Договору.</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3E2E18" w:rsidRPr="00F5021F" w:rsidRDefault="003E2E18" w:rsidP="000B1CE8">
      <w:pPr>
        <w:pStyle w:val="Iniiaiieoaeno"/>
        <w:ind w:right="-2"/>
      </w:pPr>
    </w:p>
    <w:p w:rsidR="003E2E18" w:rsidRPr="00F5021F" w:rsidRDefault="003E2E18" w:rsidP="00070CF7">
      <w:pPr>
        <w:pStyle w:val="Iniiaiieoaeno"/>
        <w:numPr>
          <w:ilvl w:val="0"/>
          <w:numId w:val="1"/>
        </w:numPr>
        <w:tabs>
          <w:tab w:val="clear" w:pos="6947"/>
        </w:tabs>
        <w:ind w:right="-2"/>
        <w:jc w:val="center"/>
        <w:rPr>
          <w:b/>
          <w:bCs/>
          <w:caps/>
          <w:smallCaps/>
        </w:rPr>
      </w:pPr>
      <w:r w:rsidRPr="00F5021F">
        <w:rPr>
          <w:b/>
          <w:bCs/>
          <w:caps/>
          <w:smallCaps/>
        </w:rPr>
        <w:t>ДОПОЛНИТЕЛЬНЫЕ УСЛОВИЯ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на хранение застрахованных автомобилей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sidRPr="00F5021F">
        <w:rPr>
          <w:rFonts w:ascii="Times New Roman" w:hAnsi="Times New Roman"/>
          <w:sz w:val="24"/>
          <w:szCs w:val="24"/>
        </w:rPr>
        <w:t>менеджеров</w:t>
      </w:r>
      <w:r w:rsidR="00756770" w:rsidRPr="00F5021F">
        <w:rPr>
          <w:rFonts w:ascii="Times New Roman" w:hAnsi="Times New Roman"/>
          <w:sz w:val="24"/>
          <w:szCs w:val="24"/>
        </w:rPr>
        <w:t xml:space="preserve"> </w:t>
      </w:r>
      <w:r w:rsidRPr="00F5021F">
        <w:rPr>
          <w:rFonts w:ascii="Times New Roman" w:hAnsi="Times New Roman"/>
          <w:sz w:val="24"/>
          <w:szCs w:val="24"/>
        </w:rPr>
        <w:t xml:space="preserve">Договора со стороны Страховщика по </w:t>
      </w:r>
      <w:r w:rsidR="00756770" w:rsidRPr="00F5021F">
        <w:rPr>
          <w:rFonts w:ascii="Times New Roman" w:hAnsi="Times New Roman"/>
          <w:sz w:val="24"/>
          <w:szCs w:val="24"/>
        </w:rPr>
        <w:t xml:space="preserve">сопровождению договоров страхования </w:t>
      </w:r>
      <w:r w:rsidRPr="00F5021F">
        <w:rPr>
          <w:rFonts w:ascii="Times New Roman" w:hAnsi="Times New Roman"/>
          <w:sz w:val="24"/>
          <w:szCs w:val="24"/>
        </w:rPr>
        <w:t>и вопросам урегулирования убытков.</w:t>
      </w:r>
    </w:p>
    <w:p w:rsidR="00FA7B6D" w:rsidRPr="00FA7B6D" w:rsidRDefault="00FA7B6D" w:rsidP="00FA7B6D">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A7B6D">
        <w:rPr>
          <w:rFonts w:ascii="Times New Roman" w:hAnsi="Times New Roman"/>
          <w:sz w:val="24"/>
          <w:szCs w:val="24"/>
        </w:rPr>
        <w:t>Страховщик обеспечивает срочное (в течение одного рабочего дня) оформление страховых полисов.</w:t>
      </w:r>
    </w:p>
    <w:p w:rsidR="00FA7B6D" w:rsidRPr="00FA7B6D" w:rsidRDefault="00FA7B6D" w:rsidP="00FA7B6D">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A7B6D">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FA7B6D">
        <w:rPr>
          <w:rFonts w:ascii="Times New Roman" w:hAnsi="Times New Roman"/>
          <w:sz w:val="24"/>
          <w:szCs w:val="24"/>
        </w:rPr>
        <w:t>представителю</w:t>
      </w:r>
      <w:r w:rsidR="00805FB4">
        <w:rPr>
          <w:rFonts w:ascii="Times New Roman" w:hAnsi="Times New Roman"/>
          <w:sz w:val="24"/>
          <w:szCs w:val="24"/>
        </w:rPr>
        <w:t xml:space="preserve"> </w:t>
      </w:r>
      <w:r w:rsidRPr="00FA7B6D">
        <w:rPr>
          <w:rFonts w:ascii="Times New Roman" w:hAnsi="Times New Roman"/>
          <w:sz w:val="24"/>
          <w:szCs w:val="24"/>
        </w:rPr>
        <w:t>Страхователя</w:t>
      </w:r>
      <w:proofErr w:type="gramEnd"/>
      <w:r w:rsidRPr="00FA7B6D">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w:t>
      </w:r>
      <w:r w:rsidRPr="00F5021F">
        <w:rPr>
          <w:rFonts w:ascii="Times New Roman" w:hAnsi="Times New Roman"/>
          <w:sz w:val="24"/>
          <w:szCs w:val="24"/>
        </w:rPr>
        <w:lastRenderedPageBreak/>
        <w:t>комиссара осуществляется через Единый контакт-центр по бесплатному федеральному номеру _____________.</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(хранения, стоянки),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В случае возникновения необходимости у Страхователя Страховщик за свой счет обеспечивает эвакуацию поврежденного транспортного средства с места хранения до СТОА,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хранение поврежденного транспортного средства на охраняемой стоянке,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Сбор полного пакета документов (в </w:t>
      </w:r>
      <w:proofErr w:type="spellStart"/>
      <w:r w:rsidRPr="00F5021F">
        <w:rPr>
          <w:rFonts w:ascii="Times New Roman" w:hAnsi="Times New Roman"/>
          <w:sz w:val="24"/>
          <w:szCs w:val="24"/>
        </w:rPr>
        <w:t>т.ч</w:t>
      </w:r>
      <w:proofErr w:type="spellEnd"/>
      <w:r w:rsidRPr="00F5021F">
        <w:rPr>
          <w:rFonts w:ascii="Times New Roman" w:hAnsi="Times New Roman"/>
          <w:sz w:val="24"/>
          <w:szCs w:val="24"/>
        </w:rPr>
        <w:t>. справок из компетентных органов) для получения выплаты по страховому случаю осуществляется силами Страховщика и за счет Страховщика.</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 в течение 1 (Одного) рабочего дня.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w:t>
      </w:r>
      <w:r w:rsidR="00756770" w:rsidRPr="00F5021F">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F5021F">
        <w:rPr>
          <w:rFonts w:ascii="Times New Roman" w:hAnsi="Times New Roman"/>
          <w:sz w:val="24"/>
          <w:szCs w:val="24"/>
        </w:rPr>
        <w:t xml:space="preserve">основам </w:t>
      </w:r>
      <w:r w:rsidR="00756770" w:rsidRPr="00F5021F">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B160D7" w:rsidRPr="00F5021F" w:rsidRDefault="00B160D7" w:rsidP="00070CF7">
      <w:pPr>
        <w:pStyle w:val="Iniiaiieoaeno"/>
        <w:ind w:left="709" w:right="-2" w:firstLine="0"/>
      </w:pPr>
    </w:p>
    <w:p w:rsidR="000B0DF8" w:rsidRPr="00F5021F" w:rsidRDefault="000B0DF8" w:rsidP="00070CF7">
      <w:pPr>
        <w:pStyle w:val="Iniiaiieoaeno"/>
        <w:ind w:left="709" w:right="-2" w:firstLine="0"/>
      </w:pPr>
    </w:p>
    <w:p w:rsidR="000B0DF8" w:rsidRPr="00F5021F" w:rsidRDefault="000B0DF8" w:rsidP="000B0DF8">
      <w:pPr>
        <w:pStyle w:val="a7"/>
        <w:keepNext/>
        <w:numPr>
          <w:ilvl w:val="0"/>
          <w:numId w:val="1"/>
        </w:numPr>
        <w:tabs>
          <w:tab w:val="clear" w:pos="6947"/>
          <w:tab w:val="left" w:pos="540"/>
          <w:tab w:val="num" w:pos="1134"/>
        </w:tabs>
        <w:suppressAutoHyphens/>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ПРАВА и обязанности сторон</w:t>
      </w:r>
    </w:p>
    <w:p w:rsidR="000B0DF8" w:rsidRPr="00F5021F" w:rsidRDefault="000B0DF8" w:rsidP="000B0DF8">
      <w:pPr>
        <w:pStyle w:val="ConsPlusNormal"/>
        <w:numPr>
          <w:ilvl w:val="1"/>
          <w:numId w:val="33"/>
        </w:numPr>
        <w:ind w:left="0" w:firstLine="567"/>
        <w:jc w:val="both"/>
        <w:rPr>
          <w:rFonts w:ascii="Times New Roman" w:hAnsi="Times New Roman" w:cs="Times New Roman"/>
          <w:b/>
          <w:sz w:val="24"/>
          <w:szCs w:val="24"/>
        </w:rPr>
      </w:pPr>
      <w:r w:rsidRPr="00F5021F">
        <w:rPr>
          <w:rFonts w:ascii="Times New Roman" w:hAnsi="Times New Roman" w:cs="Times New Roman"/>
          <w:b/>
          <w:sz w:val="24"/>
          <w:szCs w:val="24"/>
        </w:rPr>
        <w:t>Страховщик обязан:</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обязуется предоставлять Страхователю:</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информацию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информацию о привлечении Страховщиком к исполнению своих обязательств по настоящему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lastRenderedPageBreak/>
        <w:t>информацию об изменении состава (по сравнению с существовавшим на дату заключения настоящего Договора) собственников 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третьих лиц, привлеченных Страховщиком к исполнению своих обязательств по договору.</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Информация (вместе с копиями подтверждающих документов) представляется Страхователю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B0DF8" w:rsidRPr="00F5021F" w:rsidRDefault="000B0DF8" w:rsidP="000B0DF8">
      <w:pPr>
        <w:shd w:val="clear" w:color="auto" w:fill="FFFFFF"/>
        <w:spacing w:after="0"/>
        <w:ind w:firstLine="567"/>
        <w:jc w:val="both"/>
        <w:rPr>
          <w:rFonts w:ascii="Times New Roman" w:hAnsi="Times New Roman"/>
          <w:spacing w:val="-4"/>
          <w:sz w:val="24"/>
          <w:szCs w:val="24"/>
        </w:rPr>
      </w:pPr>
    </w:p>
    <w:p w:rsidR="000B0DF8" w:rsidRPr="00F5021F" w:rsidRDefault="000B0DF8" w:rsidP="000B0DF8">
      <w:pPr>
        <w:shd w:val="clear" w:color="auto" w:fill="FFFFFF"/>
        <w:spacing w:line="240" w:lineRule="auto"/>
        <w:ind w:firstLine="567"/>
        <w:jc w:val="both"/>
        <w:rPr>
          <w:rFonts w:ascii="Times New Roman" w:hAnsi="Times New Roman"/>
          <w:spacing w:val="-4"/>
          <w:sz w:val="24"/>
          <w:szCs w:val="24"/>
        </w:rPr>
      </w:pPr>
      <w:r w:rsidRPr="00F5021F">
        <w:rPr>
          <w:rFonts w:ascii="Times New Roman" w:hAnsi="Times New Roman"/>
          <w:spacing w:val="-4"/>
          <w:sz w:val="24"/>
          <w:szCs w:val="24"/>
        </w:rPr>
        <w:t>В случае если информация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третьего лица, привлеченного</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соглашений на обработку персональных данных, по форме, указанной в </w:t>
      </w:r>
      <w:r w:rsidRPr="00F5021F">
        <w:rPr>
          <w:rFonts w:ascii="Times New Roman" w:hAnsi="Times New Roman"/>
          <w:spacing w:val="-4"/>
          <w:sz w:val="24"/>
          <w:szCs w:val="24"/>
          <w:u w:val="single"/>
        </w:rPr>
        <w:t>Приложении 4</w:t>
      </w:r>
      <w:r w:rsidRPr="00F5021F">
        <w:rPr>
          <w:rFonts w:ascii="Times New Roman" w:hAnsi="Times New Roman"/>
          <w:i/>
          <w:spacing w:val="-4"/>
          <w:sz w:val="24"/>
          <w:szCs w:val="24"/>
        </w:rPr>
        <w:t xml:space="preserve"> </w:t>
      </w:r>
      <w:r w:rsidRPr="00F5021F">
        <w:rPr>
          <w:rFonts w:ascii="Times New Roman" w:hAnsi="Times New Roman"/>
          <w:spacing w:val="-4"/>
          <w:sz w:val="24"/>
          <w:szCs w:val="24"/>
        </w:rPr>
        <w:t>к настоящему Договору.</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гарантирует, что:</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зарегистрирован в ЕГРЮЛ надлежащим образом;</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своевременно и в полном объеме уплачивает налоги, сборы и страховые взносы;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отражает в налоговой отчетности по НДС все суммы НДС, предъявленные Страхователю;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лица, подписывающие от имени Страховщика первичные документы и счета-фактуры, имеют на это все необходимые полномочия и доверенности.</w:t>
      </w:r>
    </w:p>
    <w:p w:rsidR="000B0DF8" w:rsidRPr="00F5021F" w:rsidRDefault="000B0DF8" w:rsidP="000B0DF8">
      <w:pPr>
        <w:tabs>
          <w:tab w:val="num" w:pos="1080"/>
        </w:tabs>
        <w:spacing w:after="0" w:line="240" w:lineRule="auto"/>
        <w:ind w:left="567"/>
        <w:jc w:val="both"/>
        <w:rPr>
          <w:rFonts w:ascii="Times New Roman" w:hAnsi="Times New Roman"/>
          <w:spacing w:val="-4"/>
          <w:sz w:val="24"/>
          <w:szCs w:val="24"/>
        </w:rPr>
      </w:pPr>
    </w:p>
    <w:p w:rsidR="000B0DF8" w:rsidRPr="00F5021F" w:rsidRDefault="000B0DF8" w:rsidP="00805FB4">
      <w:pPr>
        <w:pStyle w:val="ConsPlusNormal"/>
        <w:widowControl w:val="0"/>
        <w:numPr>
          <w:ilvl w:val="2"/>
          <w:numId w:val="33"/>
        </w:numPr>
        <w:tabs>
          <w:tab w:val="left" w:pos="1134"/>
        </w:tabs>
        <w:ind w:left="1418" w:hanging="851"/>
        <w:jc w:val="both"/>
        <w:rPr>
          <w:rFonts w:ascii="Times New Roman" w:hAnsi="Times New Roman" w:cs="Times New Roman"/>
          <w:sz w:val="24"/>
          <w:szCs w:val="24"/>
          <w:u w:val="single"/>
        </w:rPr>
      </w:pPr>
      <w:r w:rsidRPr="00F5021F">
        <w:rPr>
          <w:rFonts w:ascii="Times New Roman" w:hAnsi="Times New Roman" w:cs="Times New Roman"/>
          <w:sz w:val="24"/>
          <w:szCs w:val="24"/>
          <w:u w:val="single"/>
        </w:rPr>
        <w:t>Антикоррупционная оговорка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lastRenderedPageBreak/>
        <w:t>Страховщику известно о том, что Страхователь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Страховщик настоящим подтверждает, что он ознакомился с Антикоррупционной хартией российского бизнеса и Антикоррупционной политикой ПАО «МРСК Центра и Приволжья»  (представленной на официальном сайте ПАО «МРСК Центра и Приволжья»), полностью принимает положения Антикоррупционной политики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(Страховщика и Страхователя).</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11.1.3.1-11.1.3.3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11.1.3.1, 11.1.3.2 Антикоррупционной оговорки любой из Сторон, аффилированными лицами, работниками или посредниками.</w:t>
      </w:r>
    </w:p>
    <w:p w:rsidR="000B0DF8" w:rsidRPr="00F5021F" w:rsidRDefault="000B0DF8" w:rsidP="000B0DF8">
      <w:pPr>
        <w:keepNext/>
        <w:keepLines/>
        <w:numPr>
          <w:ilvl w:val="3"/>
          <w:numId w:val="33"/>
        </w:numPr>
        <w:spacing w:after="0" w:line="240" w:lineRule="auto"/>
        <w:ind w:left="0" w:firstLine="567"/>
        <w:jc w:val="both"/>
        <w:rPr>
          <w:rFonts w:ascii="Times New Roman" w:hAnsi="Times New Roman"/>
          <w:sz w:val="24"/>
          <w:szCs w:val="24"/>
        </w:rPr>
      </w:pPr>
      <w:r w:rsidRPr="00F5021F">
        <w:rPr>
          <w:rFonts w:ascii="Times New Roman" w:eastAsia="MS Mincho" w:hAnsi="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11.1.3.1, 11.1.3.2 Антикоррупционной оговорки, и обязательств воздерживаться от запрещенных в пункте 11.1.3.3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настоящей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0DF8" w:rsidRPr="00F5021F" w:rsidRDefault="000B0DF8" w:rsidP="000B0DF8">
      <w:pPr>
        <w:pStyle w:val="a7"/>
        <w:shd w:val="clear" w:color="auto" w:fill="FFFFFF"/>
        <w:ind w:left="4968"/>
        <w:jc w:val="both"/>
        <w:rPr>
          <w:rFonts w:ascii="Times New Roman" w:hAnsi="Times New Roman"/>
          <w:spacing w:val="-4"/>
          <w:sz w:val="24"/>
          <w:szCs w:val="24"/>
        </w:rPr>
      </w:pPr>
    </w:p>
    <w:p w:rsidR="000B0DF8" w:rsidRPr="00F5021F" w:rsidRDefault="000B0DF8" w:rsidP="000B0DF8">
      <w:pPr>
        <w:pStyle w:val="a7"/>
        <w:numPr>
          <w:ilvl w:val="1"/>
          <w:numId w:val="33"/>
        </w:numPr>
        <w:shd w:val="clear" w:color="auto" w:fill="FFFFFF"/>
        <w:ind w:left="567" w:firstLine="0"/>
        <w:jc w:val="both"/>
        <w:rPr>
          <w:rFonts w:ascii="Times New Roman" w:hAnsi="Times New Roman"/>
          <w:b/>
          <w:spacing w:val="-4"/>
          <w:sz w:val="24"/>
          <w:szCs w:val="24"/>
        </w:rPr>
      </w:pPr>
      <w:r w:rsidRPr="00F5021F">
        <w:rPr>
          <w:rFonts w:ascii="Times New Roman" w:hAnsi="Times New Roman"/>
          <w:b/>
          <w:spacing w:val="-4"/>
          <w:sz w:val="24"/>
          <w:szCs w:val="24"/>
        </w:rPr>
        <w:t>Страхователь вправе:</w:t>
      </w:r>
    </w:p>
    <w:p w:rsidR="000B0DF8" w:rsidRDefault="000B0DF8" w:rsidP="000B0DF8">
      <w:pPr>
        <w:pStyle w:val="a7"/>
        <w:numPr>
          <w:ilvl w:val="2"/>
          <w:numId w:val="33"/>
        </w:numPr>
        <w:shd w:val="clear" w:color="auto" w:fill="FFFFFF"/>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в случае неисполнения Страховщиком обязанностей согласно п.11.1.1 настоящего Договора, в одностороннем внесудебном порядке отказаться от исполнения Договора, письменно </w:t>
      </w:r>
      <w:r w:rsidRPr="00F5021F">
        <w:rPr>
          <w:rFonts w:ascii="Times New Roman" w:hAnsi="Times New Roman"/>
          <w:spacing w:val="-4"/>
          <w:sz w:val="24"/>
          <w:szCs w:val="24"/>
        </w:rPr>
        <w:lastRenderedPageBreak/>
        <w:t>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Страхователя.</w:t>
      </w:r>
    </w:p>
    <w:p w:rsidR="00805FB4" w:rsidRPr="00F5021F" w:rsidRDefault="00805FB4" w:rsidP="00805FB4">
      <w:pPr>
        <w:pStyle w:val="a7"/>
        <w:shd w:val="clear" w:color="auto" w:fill="FFFFFF"/>
        <w:ind w:left="567"/>
        <w:jc w:val="both"/>
        <w:rPr>
          <w:rFonts w:ascii="Times New Roman" w:hAnsi="Times New Roman"/>
          <w:spacing w:val="-4"/>
          <w:sz w:val="24"/>
          <w:szCs w:val="24"/>
        </w:rPr>
      </w:pPr>
    </w:p>
    <w:p w:rsidR="00631FB7" w:rsidRPr="00F5021F" w:rsidRDefault="00631FB7" w:rsidP="00AC2270">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Ответственность сторон</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0B0DF8" w:rsidRPr="00F5021F" w:rsidRDefault="000B0DF8" w:rsidP="000B0DF8">
      <w:pPr>
        <w:keepNext/>
        <w:numPr>
          <w:ilvl w:val="1"/>
          <w:numId w:val="1"/>
        </w:numPr>
        <w:tabs>
          <w:tab w:val="clear" w:pos="3972"/>
          <w:tab w:val="num" w:pos="1418"/>
          <w:tab w:val="left" w:pos="1843"/>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случае если Страховщик нарушит гарантии (любую одну, несколько или все вместе), указанные в п.11.1.2 настоящего Договора, и это повлечет:</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третьими лицами, купившими у Страхователя товары (работы, услуги), имущественные права, являющиеся предметом Договора со Страховщиком,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B0DF8" w:rsidRPr="00F5021F" w:rsidRDefault="000B0DF8" w:rsidP="000B0DF8">
      <w:pPr>
        <w:pStyle w:val="ConsPlusNormal"/>
        <w:ind w:left="426" w:firstLine="283"/>
        <w:jc w:val="both"/>
        <w:rPr>
          <w:rFonts w:ascii="Times New Roman" w:hAnsi="Times New Roman" w:cs="Times New Roman"/>
          <w:sz w:val="24"/>
          <w:szCs w:val="24"/>
        </w:rPr>
      </w:pPr>
      <w:r w:rsidRPr="00F5021F">
        <w:rPr>
          <w:rFonts w:ascii="Times New Roman" w:hAnsi="Times New Roman" w:cs="Times New Roman"/>
          <w:sz w:val="24"/>
          <w:szCs w:val="24"/>
        </w:rPr>
        <w:t xml:space="preserve">Страховщик обязан возместить Страхователю убытки, которые последний понес вследствие таких нарушений. В вышеуказанных случаях Страховщик в соответствии со ст. 406.1 ГК РФ возмещает Страхователю все убытки последнего. При этом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в суде претензий третьих лиц не влияет на обязанность Страховщика возместить имущественные потери.</w:t>
      </w:r>
    </w:p>
    <w:p w:rsidR="000B0DF8" w:rsidRPr="00F5021F" w:rsidRDefault="000B0DF8"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F5021F" w:rsidRDefault="00631FB7" w:rsidP="000B0DF8">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Рассмотрение </w:t>
      </w:r>
      <w:r w:rsidR="00AC2270" w:rsidRPr="00F5021F">
        <w:rPr>
          <w:rFonts w:ascii="Times New Roman" w:hAnsi="Times New Roman"/>
          <w:b/>
          <w:bCs/>
          <w:caps/>
          <w:smallCaps/>
          <w:sz w:val="24"/>
          <w:szCs w:val="24"/>
        </w:rPr>
        <w:t xml:space="preserve">И ПОРЯДОК РАЗРЕШЕНИЯ </w:t>
      </w:r>
      <w:r w:rsidRPr="00F5021F">
        <w:rPr>
          <w:rFonts w:ascii="Times New Roman" w:hAnsi="Times New Roman"/>
          <w:b/>
          <w:bCs/>
          <w:caps/>
          <w:smallCaps/>
          <w:sz w:val="24"/>
          <w:szCs w:val="24"/>
        </w:rPr>
        <w:t>споров</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0DF8" w:rsidRPr="00F5021F" w:rsidRDefault="000B0DF8" w:rsidP="00805FB4">
      <w:pPr>
        <w:keepNext/>
        <w:numPr>
          <w:ilvl w:val="1"/>
          <w:numId w:val="1"/>
        </w:numPr>
        <w:tabs>
          <w:tab w:val="left" w:pos="993"/>
          <w:tab w:val="left" w:pos="1134"/>
        </w:tabs>
        <w:spacing w:after="0" w:line="240" w:lineRule="auto"/>
        <w:jc w:val="both"/>
        <w:rPr>
          <w:rFonts w:ascii="Times New Roman" w:hAnsi="Times New Roman"/>
          <w:sz w:val="24"/>
          <w:szCs w:val="24"/>
        </w:rPr>
      </w:pPr>
      <w:r w:rsidRPr="00F5021F">
        <w:rPr>
          <w:rFonts w:ascii="Times New Roman" w:hAnsi="Times New Roman"/>
          <w:sz w:val="24"/>
          <w:szCs w:val="24"/>
        </w:rPr>
        <w:t xml:space="preserve">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w:t>
      </w:r>
      <w:r w:rsidR="00805FB4">
        <w:rPr>
          <w:rFonts w:ascii="Times New Roman" w:hAnsi="Times New Roman"/>
          <w:sz w:val="24"/>
          <w:szCs w:val="24"/>
        </w:rPr>
        <w:t>а</w:t>
      </w:r>
      <w:r w:rsidRPr="00F5021F">
        <w:rPr>
          <w:rFonts w:ascii="Times New Roman" w:hAnsi="Times New Roman"/>
          <w:sz w:val="24"/>
          <w:szCs w:val="24"/>
        </w:rPr>
        <w:t xml:space="preserve">рбитражном суде </w:t>
      </w:r>
      <w:r w:rsidR="00805FB4" w:rsidRPr="00805FB4">
        <w:rPr>
          <w:rFonts w:ascii="Times New Roman" w:hAnsi="Times New Roman"/>
          <w:sz w:val="24"/>
          <w:szCs w:val="24"/>
        </w:rPr>
        <w:t xml:space="preserve">по месту нахождения истца </w:t>
      </w:r>
      <w:r w:rsidRPr="00F5021F">
        <w:rPr>
          <w:rFonts w:ascii="Times New Roman" w:hAnsi="Times New Roman"/>
          <w:sz w:val="24"/>
          <w:szCs w:val="24"/>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договорились, что исполнительный лист получается по месту нахождения истца.</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Страхователь: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Страховщик: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Страхователя может быть передан на разрешение суда по истечении 15 (Пятнадцати) календарных дней с момента получения претензии Страховщиком.</w:t>
      </w:r>
    </w:p>
    <w:p w:rsidR="00631FB7" w:rsidRPr="00F5021F" w:rsidRDefault="00631FB7" w:rsidP="00631FB7">
      <w:pPr>
        <w:keepNext/>
        <w:tabs>
          <w:tab w:val="num" w:pos="1571"/>
        </w:tabs>
        <w:spacing w:after="0" w:line="240" w:lineRule="auto"/>
        <w:ind w:firstLine="357"/>
        <w:jc w:val="both"/>
        <w:rPr>
          <w:rFonts w:ascii="Times New Roman" w:hAnsi="Times New Roman"/>
          <w:sz w:val="24"/>
          <w:szCs w:val="24"/>
        </w:rPr>
      </w:pPr>
    </w:p>
    <w:p w:rsidR="008E2D20" w:rsidRPr="00F5021F"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10168F" w:rsidRPr="00F5021F" w:rsidRDefault="0010168F" w:rsidP="0010168F">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lastRenderedPageBreak/>
        <w:t>ОБСТОЯТЕЛЬСТВА НЕПРЕОДОЛИМОЙ СИЛЫ</w:t>
      </w:r>
    </w:p>
    <w:p w:rsidR="0010168F" w:rsidRPr="00F5021F" w:rsidRDefault="0010168F" w:rsidP="0010168F">
      <w:pPr>
        <w:keepNext/>
        <w:numPr>
          <w:ilvl w:val="1"/>
          <w:numId w:val="1"/>
        </w:numPr>
        <w:tabs>
          <w:tab w:val="clear" w:pos="3972"/>
          <w:tab w:val="num" w:pos="1276"/>
          <w:tab w:val="left" w:pos="170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случаях, предусмотренных в пункте 14.1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0168F" w:rsidRPr="00F5021F" w:rsidRDefault="0010168F" w:rsidP="008E2D20">
      <w:pPr>
        <w:widowControl w:val="0"/>
        <w:tabs>
          <w:tab w:val="left" w:pos="709"/>
          <w:tab w:val="left" w:pos="1418"/>
        </w:tabs>
        <w:suppressAutoHyphens/>
        <w:spacing w:after="0" w:line="240" w:lineRule="auto"/>
        <w:jc w:val="both"/>
        <w:outlineLvl w:val="0"/>
        <w:rPr>
          <w:rFonts w:ascii="Times New Roman" w:hAnsi="Times New Roman"/>
        </w:rPr>
      </w:pPr>
    </w:p>
    <w:p w:rsidR="00396779" w:rsidRPr="00F5021F" w:rsidRDefault="00396779" w:rsidP="0039677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Конфиденциальность</w:t>
      </w:r>
    </w:p>
    <w:p w:rsidR="008E7F63" w:rsidRPr="00F5021F" w:rsidRDefault="008E7F63" w:rsidP="008E7F63">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15.1. 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Страхователя.</w:t>
      </w:r>
    </w:p>
    <w:p w:rsidR="008E7F63" w:rsidRPr="00F5021F" w:rsidRDefault="008E7F63" w:rsidP="00396779">
      <w:pPr>
        <w:pStyle w:val="Iacaaeaaaieoiaioa"/>
        <w:spacing w:after="0"/>
        <w:ind w:firstLine="708"/>
        <w:rPr>
          <w:b w:val="0"/>
          <w:i/>
          <w:caps w:val="0"/>
          <w:szCs w:val="24"/>
        </w:rPr>
      </w:pPr>
    </w:p>
    <w:p w:rsidR="00231DB6" w:rsidRPr="00805FB4" w:rsidRDefault="003E2E18" w:rsidP="00805FB4">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805FB4">
        <w:rPr>
          <w:rFonts w:ascii="Times New Roman" w:hAnsi="Times New Roman"/>
          <w:b/>
          <w:bCs/>
          <w:caps/>
          <w:smallCaps/>
          <w:sz w:val="24"/>
          <w:szCs w:val="24"/>
        </w:rPr>
        <w:tab/>
      </w:r>
      <w:r w:rsidR="00231DB6" w:rsidRPr="00805FB4">
        <w:rPr>
          <w:rFonts w:ascii="Times New Roman" w:hAnsi="Times New Roman"/>
          <w:b/>
          <w:bCs/>
          <w:caps/>
          <w:smallCaps/>
          <w:sz w:val="24"/>
          <w:szCs w:val="24"/>
        </w:rPr>
        <w:t>ПРОЧИЕ УСЛОВИЯ</w:t>
      </w:r>
    </w:p>
    <w:p w:rsidR="00231DB6" w:rsidRPr="00F5021F" w:rsidRDefault="003A5363"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w:t>
      </w:r>
      <w:r w:rsidR="00C21294">
        <w:rPr>
          <w:rFonts w:ascii="Times New Roman" w:hAnsi="Times New Roman"/>
          <w:sz w:val="24"/>
          <w:szCs w:val="24"/>
        </w:rPr>
        <w:t>6</w:t>
      </w:r>
      <w:r w:rsidR="00231DB6" w:rsidRPr="00F5021F">
        <w:rPr>
          <w:rFonts w:ascii="Times New Roman" w:hAnsi="Times New Roman"/>
          <w:sz w:val="24"/>
          <w:szCs w:val="24"/>
        </w:rPr>
        <w:t>.1</w:t>
      </w:r>
      <w:r w:rsidR="00941CBC" w:rsidRPr="00F5021F">
        <w:rPr>
          <w:rFonts w:ascii="Times New Roman" w:hAnsi="Times New Roman"/>
          <w:sz w:val="24"/>
          <w:szCs w:val="24"/>
        </w:rPr>
        <w:t>.</w:t>
      </w:r>
      <w:r w:rsidR="00231DB6" w:rsidRPr="00F5021F">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.2</w:t>
      </w:r>
      <w:r w:rsidR="00941CBC" w:rsidRPr="00F5021F">
        <w:rPr>
          <w:rFonts w:ascii="Times New Roman" w:hAnsi="Times New Roman"/>
          <w:sz w:val="24"/>
          <w:szCs w:val="24"/>
        </w:rPr>
        <w:t>.</w:t>
      </w:r>
      <w:r w:rsidR="00231DB6" w:rsidRPr="00F5021F">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.3</w:t>
      </w:r>
      <w:r w:rsidR="00941CBC" w:rsidRPr="00F5021F">
        <w:rPr>
          <w:rFonts w:ascii="Times New Roman" w:hAnsi="Times New Roman"/>
          <w:sz w:val="24"/>
          <w:szCs w:val="24"/>
        </w:rPr>
        <w:t>.</w:t>
      </w:r>
      <w:r w:rsidR="00231DB6" w:rsidRPr="00F5021F">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F5021F">
        <w:rPr>
          <w:rFonts w:ascii="Times New Roman" w:hAnsi="Times New Roman"/>
          <w:sz w:val="24"/>
          <w:szCs w:val="24"/>
        </w:rPr>
        <w:t>на</w:t>
      </w:r>
      <w:proofErr w:type="gramEnd"/>
      <w:r w:rsidR="00231DB6" w:rsidRPr="00F5021F">
        <w:rPr>
          <w:rFonts w:ascii="Times New Roman" w:hAnsi="Times New Roman"/>
          <w:sz w:val="24"/>
          <w:szCs w:val="24"/>
        </w:rPr>
        <w:t xml:space="preserve"> то представителями Сторон.</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.4</w:t>
      </w:r>
      <w:r w:rsidR="00941CBC" w:rsidRPr="00F5021F">
        <w:rPr>
          <w:rFonts w:ascii="Times New Roman" w:hAnsi="Times New Roman"/>
          <w:sz w:val="24"/>
          <w:szCs w:val="24"/>
        </w:rPr>
        <w:t>.</w:t>
      </w:r>
      <w:r w:rsidR="00231DB6" w:rsidRPr="00F5021F">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.5</w:t>
      </w:r>
      <w:r w:rsidR="00941CBC" w:rsidRPr="00F5021F">
        <w:rPr>
          <w:rFonts w:ascii="Times New Roman" w:hAnsi="Times New Roman"/>
          <w:sz w:val="24"/>
          <w:szCs w:val="24"/>
        </w:rPr>
        <w:t>.</w:t>
      </w:r>
      <w:r w:rsidR="00231DB6" w:rsidRPr="00F5021F">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.6</w:t>
      </w:r>
      <w:r w:rsidR="00941CBC" w:rsidRPr="00F5021F">
        <w:rPr>
          <w:rFonts w:ascii="Times New Roman" w:hAnsi="Times New Roman"/>
          <w:sz w:val="24"/>
          <w:szCs w:val="24"/>
        </w:rPr>
        <w:t>.</w:t>
      </w:r>
      <w:r w:rsidR="00231DB6" w:rsidRPr="00F5021F">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r w:rsidR="00AC2270" w:rsidRPr="00F5021F">
        <w:rPr>
          <w:rFonts w:ascii="Times New Roman" w:hAnsi="Times New Roman"/>
          <w:sz w:val="24"/>
          <w:szCs w:val="24"/>
        </w:rPr>
        <w:t xml:space="preserve"> </w:t>
      </w:r>
      <w:r w:rsidR="008E7F63" w:rsidRPr="00F5021F">
        <w:rPr>
          <w:rFonts w:ascii="Times New Roman" w:hAnsi="Times New Roman"/>
          <w:sz w:val="24"/>
          <w:szCs w:val="24"/>
        </w:rPr>
        <w:t xml:space="preserve">Стороны обязаны письменно уведомлять друг друга об </w:t>
      </w:r>
      <w:r w:rsidR="008E7F63" w:rsidRPr="00F5021F">
        <w:rPr>
          <w:rFonts w:ascii="Times New Roman" w:hAnsi="Times New Roman"/>
          <w:sz w:val="24"/>
          <w:szCs w:val="24"/>
        </w:rPr>
        <w:lastRenderedPageBreak/>
        <w:t>изменении реквизитов, места нахождения, почтового адреса, номеров телефонов в течение 3 (трех) рабочих дней с даты таких изменений.</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.7</w:t>
      </w:r>
      <w:r w:rsidR="00941CBC" w:rsidRPr="00F5021F">
        <w:rPr>
          <w:rFonts w:ascii="Times New Roman" w:hAnsi="Times New Roman"/>
          <w:sz w:val="24"/>
          <w:szCs w:val="24"/>
        </w:rPr>
        <w:t>.</w:t>
      </w:r>
      <w:r w:rsidR="00231DB6" w:rsidRPr="00F5021F">
        <w:rPr>
          <w:rFonts w:ascii="Times New Roman" w:hAnsi="Times New Roman"/>
          <w:sz w:val="24"/>
          <w:szCs w:val="24"/>
        </w:rPr>
        <w:tab/>
        <w:t>Договор составлен</w:t>
      </w:r>
      <w:r w:rsidR="008E7F63" w:rsidRPr="00F5021F">
        <w:rPr>
          <w:rFonts w:ascii="Times New Roman" w:hAnsi="Times New Roman"/>
          <w:sz w:val="24"/>
          <w:szCs w:val="24"/>
        </w:rPr>
        <w:t xml:space="preserve"> на русском языке</w:t>
      </w:r>
      <w:r w:rsidR="00231DB6" w:rsidRPr="00F5021F">
        <w:rPr>
          <w:rFonts w:ascii="Times New Roman" w:hAnsi="Times New Roman"/>
          <w:sz w:val="24"/>
          <w:szCs w:val="24"/>
        </w:rPr>
        <w:t xml:space="preserve"> в двух экземплярах, имеющих одинаковую юридическую силу, по одному экземпляру для каждой из Сторон Договора.</w:t>
      </w:r>
      <w:r w:rsidR="008E7F63" w:rsidRPr="00F5021F">
        <w:rPr>
          <w:rFonts w:ascii="Times New Roman" w:hAnsi="Times New Roman"/>
          <w:sz w:val="24"/>
          <w:szCs w:val="24"/>
        </w:rPr>
        <w:t xml:space="preserve"> </w:t>
      </w:r>
    </w:p>
    <w:p w:rsidR="00231DB6" w:rsidRPr="00F5021F" w:rsidRDefault="00C21294" w:rsidP="00231DB6">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.8</w:t>
      </w:r>
      <w:r w:rsidR="00941CBC" w:rsidRPr="00F5021F">
        <w:rPr>
          <w:rFonts w:ascii="Times New Roman" w:hAnsi="Times New Roman"/>
          <w:sz w:val="24"/>
          <w:szCs w:val="24"/>
        </w:rPr>
        <w:t>.</w:t>
      </w:r>
      <w:r w:rsidR="00231DB6" w:rsidRPr="00F5021F">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F5021F" w:rsidRDefault="00C21294" w:rsidP="004013B7">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231DB6" w:rsidRPr="00F5021F">
        <w:rPr>
          <w:rFonts w:ascii="Times New Roman" w:hAnsi="Times New Roman"/>
          <w:sz w:val="24"/>
          <w:szCs w:val="24"/>
        </w:rPr>
        <w:t>.9</w:t>
      </w:r>
      <w:r w:rsidR="00941CBC" w:rsidRPr="00F5021F">
        <w:rPr>
          <w:rFonts w:ascii="Times New Roman" w:hAnsi="Times New Roman"/>
          <w:sz w:val="24"/>
          <w:szCs w:val="24"/>
        </w:rPr>
        <w:t>.</w:t>
      </w:r>
      <w:r w:rsidR="00231DB6" w:rsidRPr="00F5021F">
        <w:rPr>
          <w:rFonts w:ascii="Times New Roman" w:hAnsi="Times New Roman"/>
          <w:sz w:val="24"/>
          <w:szCs w:val="24"/>
        </w:rPr>
        <w:tab/>
      </w:r>
      <w:r w:rsidR="004013B7" w:rsidRPr="00F5021F">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8E7F63" w:rsidRPr="00F5021F" w:rsidRDefault="00C21294" w:rsidP="008E7F63">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8E7F63" w:rsidRPr="00F5021F">
        <w:rPr>
          <w:rFonts w:ascii="Times New Roman" w:hAnsi="Times New Roman"/>
          <w:sz w:val="24"/>
          <w:szCs w:val="24"/>
        </w:rPr>
        <w:t>.10. 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A4052" w:rsidRPr="00F5021F" w:rsidRDefault="00C21294" w:rsidP="008A4052">
      <w:pPr>
        <w:keepNext/>
        <w:tabs>
          <w:tab w:val="left" w:pos="426"/>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8A4052" w:rsidRPr="00F5021F">
        <w:rPr>
          <w:rFonts w:ascii="Times New Roman" w:hAnsi="Times New Roman"/>
          <w:sz w:val="24"/>
          <w:szCs w:val="24"/>
        </w:rPr>
        <w:t>.11.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8A4052" w:rsidRPr="00F5021F" w:rsidRDefault="008A4052" w:rsidP="008A4052">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Договор в соответствии со ст. 431 ГК РФ подлежит толкованию с учетом буквального значения содержащихся в нем слов и выражений.</w:t>
      </w:r>
    </w:p>
    <w:p w:rsidR="008A4052" w:rsidRPr="00F5021F" w:rsidRDefault="00C21294" w:rsidP="008A4052">
      <w:pPr>
        <w:keepNext/>
        <w:tabs>
          <w:tab w:val="left" w:pos="426"/>
        </w:tabs>
        <w:spacing w:after="0" w:line="240" w:lineRule="auto"/>
        <w:ind w:firstLine="357"/>
        <w:jc w:val="both"/>
        <w:rPr>
          <w:rFonts w:ascii="Times New Roman" w:hAnsi="Times New Roman"/>
          <w:sz w:val="24"/>
          <w:szCs w:val="24"/>
        </w:rPr>
      </w:pPr>
      <w:r>
        <w:rPr>
          <w:rFonts w:ascii="Times New Roman" w:hAnsi="Times New Roman"/>
          <w:sz w:val="24"/>
          <w:szCs w:val="24"/>
        </w:rPr>
        <w:t>16</w:t>
      </w:r>
      <w:r w:rsidR="008A4052" w:rsidRPr="00F5021F">
        <w:rPr>
          <w:rFonts w:ascii="Times New Roman" w:hAnsi="Times New Roman"/>
          <w:sz w:val="24"/>
          <w:szCs w:val="24"/>
        </w:rPr>
        <w:t>.12.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83E8D" w:rsidRPr="00F5021F"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F5021F"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1</w:t>
      </w:r>
      <w:r w:rsidR="00C21294">
        <w:rPr>
          <w:rFonts w:ascii="Times New Roman" w:hAnsi="Times New Roman"/>
          <w:b/>
          <w:bCs/>
          <w:caps/>
          <w:smallCaps/>
          <w:sz w:val="24"/>
          <w:szCs w:val="24"/>
        </w:rPr>
        <w:t>7</w:t>
      </w:r>
      <w:r w:rsidRPr="00F5021F">
        <w:rPr>
          <w:rFonts w:ascii="Times New Roman" w:hAnsi="Times New Roman"/>
          <w:b/>
          <w:bCs/>
          <w:caps/>
          <w:smallCaps/>
          <w:sz w:val="24"/>
          <w:szCs w:val="24"/>
        </w:rPr>
        <w:t>. Приложения</w:t>
      </w:r>
    </w:p>
    <w:p w:rsidR="00AD5397" w:rsidRPr="00F5021F"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w:t>
      </w:r>
      <w:r w:rsidR="00C21294">
        <w:rPr>
          <w:rFonts w:ascii="Times New Roman" w:hAnsi="Times New Roman"/>
          <w:sz w:val="24"/>
          <w:szCs w:val="24"/>
        </w:rPr>
        <w:t>7</w:t>
      </w:r>
      <w:r w:rsidR="00AD5397" w:rsidRPr="00F5021F">
        <w:rPr>
          <w:rFonts w:ascii="Times New Roman" w:hAnsi="Times New Roman"/>
          <w:sz w:val="24"/>
          <w:szCs w:val="24"/>
        </w:rPr>
        <w:t>.1. Правила _________________ (Приложение 1).</w:t>
      </w:r>
    </w:p>
    <w:p w:rsidR="00AD5397" w:rsidRPr="00F5021F" w:rsidRDefault="008E2D20" w:rsidP="00AD5397">
      <w:pPr>
        <w:keepNext/>
        <w:tabs>
          <w:tab w:val="left" w:pos="993"/>
          <w:tab w:val="num" w:pos="3972"/>
        </w:tabs>
        <w:spacing w:after="0" w:line="240" w:lineRule="auto"/>
        <w:jc w:val="both"/>
        <w:rPr>
          <w:rFonts w:ascii="Times New Roman" w:hAnsi="Times New Roman"/>
          <w:sz w:val="24"/>
          <w:szCs w:val="24"/>
        </w:rPr>
      </w:pPr>
      <w:r w:rsidRPr="00F5021F">
        <w:rPr>
          <w:rFonts w:ascii="Times New Roman" w:hAnsi="Times New Roman"/>
          <w:sz w:val="24"/>
          <w:szCs w:val="24"/>
        </w:rPr>
        <w:t xml:space="preserve">       1</w:t>
      </w:r>
      <w:r w:rsidR="00C21294">
        <w:rPr>
          <w:rFonts w:ascii="Times New Roman" w:hAnsi="Times New Roman"/>
          <w:sz w:val="24"/>
          <w:szCs w:val="24"/>
        </w:rPr>
        <w:t>7</w:t>
      </w:r>
      <w:r w:rsidR="00AD5397" w:rsidRPr="00F5021F">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w:t>
      </w:r>
      <w:r w:rsidR="00C21294">
        <w:rPr>
          <w:rFonts w:ascii="Times New Roman" w:hAnsi="Times New Roman"/>
          <w:sz w:val="24"/>
          <w:szCs w:val="24"/>
        </w:rPr>
        <w:t>7</w:t>
      </w:r>
      <w:r w:rsidRPr="00F5021F">
        <w:rPr>
          <w:rFonts w:ascii="Times New Roman" w:hAnsi="Times New Roman"/>
          <w:sz w:val="24"/>
          <w:szCs w:val="24"/>
        </w:rPr>
        <w:t>.3. Информация по бенефициарам (Приложение 3).</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w:t>
      </w:r>
      <w:r w:rsidR="00C21294">
        <w:rPr>
          <w:rFonts w:ascii="Times New Roman" w:hAnsi="Times New Roman"/>
          <w:sz w:val="24"/>
          <w:szCs w:val="24"/>
        </w:rPr>
        <w:t>7</w:t>
      </w:r>
      <w:r w:rsidRPr="00F5021F">
        <w:rPr>
          <w:rFonts w:ascii="Times New Roman" w:hAnsi="Times New Roman"/>
          <w:sz w:val="24"/>
          <w:szCs w:val="24"/>
        </w:rPr>
        <w:t xml:space="preserve">.4. Соглашение об обработке персональных данных (Приложение 4). </w:t>
      </w:r>
    </w:p>
    <w:p w:rsidR="00AD5397" w:rsidRPr="00F5021F" w:rsidRDefault="00AD5397" w:rsidP="00AD5397">
      <w:pPr>
        <w:keepNext/>
        <w:tabs>
          <w:tab w:val="left" w:pos="993"/>
          <w:tab w:val="num" w:pos="3972"/>
        </w:tabs>
        <w:jc w:val="both"/>
        <w:rPr>
          <w:rFonts w:ascii="Times New Roman" w:hAnsi="Times New Roman"/>
          <w:sz w:val="24"/>
          <w:szCs w:val="24"/>
        </w:rPr>
      </w:pPr>
    </w:p>
    <w:p w:rsidR="00AD5397" w:rsidRPr="00244659" w:rsidRDefault="00AD5397" w:rsidP="00244659">
      <w:pPr>
        <w:pStyle w:val="a7"/>
        <w:keepNext/>
        <w:numPr>
          <w:ilvl w:val="0"/>
          <w:numId w:val="37"/>
        </w:numPr>
        <w:tabs>
          <w:tab w:val="left" w:pos="540"/>
        </w:tabs>
        <w:suppressAutoHyphens/>
        <w:jc w:val="center"/>
        <w:outlineLvl w:val="2"/>
        <w:rPr>
          <w:rFonts w:ascii="Times New Roman" w:hAnsi="Times New Roman"/>
          <w:b/>
          <w:bCs/>
          <w:caps/>
          <w:smallCaps/>
          <w:sz w:val="24"/>
          <w:szCs w:val="24"/>
        </w:rPr>
      </w:pPr>
      <w:r w:rsidRPr="00244659">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F5021F" w:rsidRPr="00F5021F" w:rsidTr="009526D0">
        <w:trPr>
          <w:trHeight w:val="1559"/>
        </w:trPr>
        <w:tc>
          <w:tcPr>
            <w:tcW w:w="5197" w:type="dxa"/>
          </w:tcPr>
          <w:p w:rsidR="00F83E8D" w:rsidRPr="00F5021F" w:rsidRDefault="00F83E8D" w:rsidP="009526D0">
            <w:pPr>
              <w:keepNext/>
              <w:spacing w:after="0" w:line="240" w:lineRule="auto"/>
              <w:ind w:firstLine="357"/>
              <w:jc w:val="both"/>
              <w:rPr>
                <w:rFonts w:ascii="Times New Roman" w:hAnsi="Times New Roman"/>
                <w:sz w:val="24"/>
                <w:szCs w:val="24"/>
              </w:rPr>
            </w:pP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Страховщик:</w:t>
            </w:r>
          </w:p>
          <w:p w:rsidR="00AD5397" w:rsidRPr="00F5021F" w:rsidRDefault="00AD5397" w:rsidP="009526D0">
            <w:pPr>
              <w:pStyle w:val="10"/>
              <w:keepNext/>
              <w:tabs>
                <w:tab w:val="left" w:pos="1680"/>
              </w:tabs>
              <w:ind w:firstLine="357"/>
              <w:jc w:val="both"/>
              <w:rPr>
                <w:sz w:val="24"/>
                <w:szCs w:val="24"/>
              </w:rPr>
            </w:pPr>
            <w:r w:rsidRPr="00F5021F">
              <w:rPr>
                <w:sz w:val="24"/>
                <w:szCs w:val="24"/>
              </w:rPr>
              <w:t>_________________________________</w:t>
            </w:r>
          </w:p>
          <w:p w:rsidR="00AD5397" w:rsidRPr="00F5021F" w:rsidRDefault="00AD5397" w:rsidP="009526D0">
            <w:pPr>
              <w:pStyle w:val="10"/>
              <w:keepNext/>
              <w:ind w:firstLine="357"/>
              <w:jc w:val="both"/>
              <w:rPr>
                <w:bCs/>
                <w:sz w:val="24"/>
                <w:szCs w:val="24"/>
              </w:rPr>
            </w:pPr>
            <w:r w:rsidRPr="00F5021F">
              <w:rPr>
                <w:bCs/>
                <w:sz w:val="24"/>
                <w:szCs w:val="24"/>
              </w:rPr>
              <w:t>_______________     /_______________/</w:t>
            </w:r>
          </w:p>
          <w:p w:rsidR="00AD5397" w:rsidRPr="00F5021F" w:rsidRDefault="00AD5397" w:rsidP="009526D0">
            <w:pPr>
              <w:keepNext/>
              <w:spacing w:after="0" w:line="240" w:lineRule="auto"/>
              <w:ind w:firstLine="357"/>
              <w:jc w:val="both"/>
              <w:rPr>
                <w:rFonts w:ascii="Times New Roman" w:hAnsi="Times New Roman"/>
                <w:sz w:val="16"/>
                <w:szCs w:val="16"/>
              </w:rPr>
            </w:pPr>
            <w:r w:rsidRPr="00F5021F">
              <w:rPr>
                <w:rFonts w:ascii="Times New Roman" w:hAnsi="Times New Roman"/>
                <w:sz w:val="24"/>
                <w:szCs w:val="24"/>
              </w:rPr>
              <w:t xml:space="preserve">             МП                              ФИО</w:t>
            </w:r>
          </w:p>
        </w:tc>
        <w:tc>
          <w:tcPr>
            <w:tcW w:w="4939" w:type="dxa"/>
          </w:tcPr>
          <w:p w:rsidR="00F83E8D" w:rsidRPr="00F5021F" w:rsidRDefault="00F83E8D" w:rsidP="009526D0">
            <w:pPr>
              <w:keepNext/>
              <w:spacing w:after="0" w:line="240" w:lineRule="auto"/>
              <w:jc w:val="both"/>
              <w:rPr>
                <w:rFonts w:ascii="Times New Roman" w:hAnsi="Times New Roman"/>
                <w:sz w:val="24"/>
                <w:szCs w:val="24"/>
              </w:rPr>
            </w:pPr>
          </w:p>
          <w:p w:rsidR="00AD5397" w:rsidRPr="00F5021F" w:rsidRDefault="00AD5397" w:rsidP="009526D0">
            <w:pPr>
              <w:keepNext/>
              <w:spacing w:after="0" w:line="240" w:lineRule="auto"/>
              <w:jc w:val="both"/>
              <w:rPr>
                <w:rFonts w:ascii="Times New Roman" w:hAnsi="Times New Roman"/>
                <w:sz w:val="24"/>
                <w:szCs w:val="24"/>
              </w:rPr>
            </w:pPr>
            <w:r w:rsidRPr="00F5021F">
              <w:rPr>
                <w:rFonts w:ascii="Times New Roman" w:hAnsi="Times New Roman"/>
                <w:sz w:val="24"/>
                <w:szCs w:val="24"/>
              </w:rPr>
              <w:t>Страхователь:</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___________________________________</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w:t>
            </w: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М.П.                                 ФИО</w:t>
            </w:r>
          </w:p>
        </w:tc>
      </w:tr>
    </w:tbl>
    <w:p w:rsidR="00A7535A" w:rsidRPr="00F5021F" w:rsidRDefault="00A7535A" w:rsidP="00A7535A">
      <w:pPr>
        <w:pageBreakBefore/>
        <w:spacing w:after="0"/>
        <w:ind w:left="5761"/>
        <w:jc w:val="both"/>
        <w:rPr>
          <w:rFonts w:ascii="Times New Roman" w:hAnsi="Times New Roman"/>
          <w:bCs/>
          <w:sz w:val="24"/>
          <w:szCs w:val="24"/>
          <w:lang w:eastAsia="en-US"/>
        </w:rPr>
      </w:pPr>
      <w:r w:rsidRPr="00F5021F">
        <w:rPr>
          <w:rFonts w:ascii="Times New Roman" w:hAnsi="Times New Roman"/>
          <w:bCs/>
          <w:sz w:val="24"/>
          <w:szCs w:val="24"/>
          <w:lang w:eastAsia="en-US"/>
        </w:rPr>
        <w:lastRenderedPageBreak/>
        <w:t xml:space="preserve">Приложение № 3 </w:t>
      </w:r>
    </w:p>
    <w:p w:rsidR="00A7535A" w:rsidRPr="00F5021F" w:rsidRDefault="00A7535A" w:rsidP="00A7535A">
      <w:pPr>
        <w:spacing w:after="0"/>
        <w:ind w:left="5760"/>
        <w:jc w:val="both"/>
        <w:rPr>
          <w:rFonts w:ascii="Times New Roman" w:hAnsi="Times New Roman"/>
          <w:b/>
          <w:bCs/>
          <w:sz w:val="24"/>
          <w:szCs w:val="24"/>
          <w:lang w:eastAsia="en-US"/>
        </w:rPr>
      </w:pPr>
      <w:r w:rsidRPr="00F5021F">
        <w:rPr>
          <w:rFonts w:ascii="Times New Roman" w:hAnsi="Times New Roman"/>
          <w:bCs/>
          <w:sz w:val="24"/>
          <w:szCs w:val="24"/>
          <w:lang w:eastAsia="en-US"/>
        </w:rPr>
        <w:t>к __________________________</w:t>
      </w:r>
    </w:p>
    <w:p w:rsidR="00A7535A" w:rsidRPr="00F5021F" w:rsidRDefault="00A7535A" w:rsidP="00A7535A">
      <w:pPr>
        <w:tabs>
          <w:tab w:val="left" w:pos="9316"/>
        </w:tabs>
        <w:autoSpaceDE w:val="0"/>
        <w:autoSpaceDN w:val="0"/>
        <w:adjustRightInd w:val="0"/>
        <w:spacing w:after="0"/>
        <w:jc w:val="both"/>
        <w:outlineLvl w:val="1"/>
        <w:rPr>
          <w:rFonts w:ascii="Times New Roman" w:hAnsi="Times New Roman"/>
          <w:sz w:val="24"/>
          <w:szCs w:val="24"/>
        </w:rPr>
      </w:pPr>
      <w:r w:rsidRPr="00F5021F">
        <w:rPr>
          <w:rFonts w:ascii="Times New Roman" w:hAnsi="Times New Roman"/>
          <w:sz w:val="24"/>
          <w:szCs w:val="24"/>
        </w:rPr>
        <w:tab/>
      </w:r>
    </w:p>
    <w:p w:rsidR="00A7535A" w:rsidRPr="00F5021F" w:rsidRDefault="00A7535A" w:rsidP="00A7535A">
      <w:pPr>
        <w:autoSpaceDE w:val="0"/>
        <w:autoSpaceDN w:val="0"/>
        <w:adjustRightInd w:val="0"/>
        <w:spacing w:after="0"/>
        <w:jc w:val="both"/>
        <w:outlineLvl w:val="1"/>
        <w:rPr>
          <w:rFonts w:ascii="Times New Roman" w:hAnsi="Times New Roman"/>
          <w:sz w:val="24"/>
          <w:szCs w:val="24"/>
        </w:rPr>
      </w:pPr>
    </w:p>
    <w:p w:rsidR="00A7535A" w:rsidRPr="00F5021F" w:rsidRDefault="00A7535A" w:rsidP="00A7535A">
      <w:pPr>
        <w:autoSpaceDE w:val="0"/>
        <w:autoSpaceDN w:val="0"/>
        <w:adjustRightInd w:val="0"/>
        <w:spacing w:after="0"/>
        <w:jc w:val="both"/>
        <w:outlineLvl w:val="1"/>
        <w:rPr>
          <w:rFonts w:ascii="Times New Roman" w:hAnsi="Times New Roman"/>
          <w:sz w:val="24"/>
          <w:szCs w:val="24"/>
        </w:rPr>
      </w:pPr>
    </w:p>
    <w:p w:rsidR="00A7535A" w:rsidRPr="00F5021F" w:rsidRDefault="00A7535A" w:rsidP="00A7535A">
      <w:pPr>
        <w:pBdr>
          <w:bottom w:val="single" w:sz="12" w:space="1" w:color="auto"/>
        </w:pBdr>
        <w:spacing w:after="0" w:line="360" w:lineRule="auto"/>
        <w:ind w:firstLine="550"/>
        <w:rPr>
          <w:rFonts w:ascii="Times New Roman" w:hAnsi="Times New Roman"/>
          <w:b/>
          <w:bCs/>
          <w:sz w:val="24"/>
          <w:szCs w:val="24"/>
        </w:rPr>
      </w:pPr>
      <w:r w:rsidRPr="00F5021F">
        <w:rPr>
          <w:rFonts w:ascii="Times New Roman" w:hAnsi="Times New Roman"/>
          <w:b/>
          <w:bCs/>
          <w:sz w:val="24"/>
          <w:szCs w:val="24"/>
        </w:rPr>
        <w:t>ФОРМА</w:t>
      </w:r>
    </w:p>
    <w:p w:rsidR="00A7535A" w:rsidRPr="00F5021F" w:rsidRDefault="00A7535A" w:rsidP="00A7535A">
      <w:pPr>
        <w:spacing w:after="0" w:line="360" w:lineRule="auto"/>
        <w:ind w:firstLine="550"/>
        <w:rPr>
          <w:rFonts w:ascii="Times New Roman" w:hAnsi="Times New Roman"/>
          <w:b/>
          <w:bCs/>
          <w:sz w:val="24"/>
          <w:szCs w:val="24"/>
        </w:rPr>
      </w:pPr>
    </w:p>
    <w:p w:rsidR="00A7535A" w:rsidRPr="00F5021F" w:rsidRDefault="00A7535A" w:rsidP="00A7535A">
      <w:pPr>
        <w:keepNext/>
        <w:tabs>
          <w:tab w:val="left" w:pos="1080"/>
          <w:tab w:val="left" w:pos="9356"/>
          <w:tab w:val="right" w:pos="9498"/>
        </w:tabs>
        <w:suppressAutoHyphens/>
        <w:spacing w:after="0"/>
        <w:ind w:firstLine="567"/>
        <w:jc w:val="center"/>
        <w:rPr>
          <w:rFonts w:ascii="Times New Roman" w:hAnsi="Times New Roman"/>
          <w:b/>
          <w:sz w:val="24"/>
          <w:szCs w:val="24"/>
        </w:rPr>
      </w:pPr>
      <w:r w:rsidRPr="00F5021F">
        <w:rPr>
          <w:rFonts w:ascii="Times New Roman" w:hAnsi="Times New Roman"/>
          <w:b/>
          <w:sz w:val="24"/>
          <w:szCs w:val="24"/>
        </w:rPr>
        <w:t>ИНФОРМАЦИЯ ПО БЕНЕФИЦИАРАМ</w:t>
      </w:r>
    </w:p>
    <w:p w:rsidR="00A7535A" w:rsidRPr="00F5021F" w:rsidRDefault="00A7535A" w:rsidP="00A7535A">
      <w:pPr>
        <w:keepNext/>
        <w:tabs>
          <w:tab w:val="left" w:pos="1080"/>
          <w:tab w:val="left" w:pos="9356"/>
          <w:tab w:val="right" w:pos="9498"/>
        </w:tabs>
        <w:suppressAutoHyphens/>
        <w:spacing w:after="0"/>
        <w:ind w:firstLine="567"/>
        <w:jc w:val="center"/>
        <w:rPr>
          <w:rFonts w:ascii="Times New Roman" w:hAnsi="Times New Roman"/>
          <w:b/>
          <w:sz w:val="24"/>
          <w:szCs w:val="24"/>
        </w:rPr>
      </w:pPr>
      <w:r w:rsidRPr="00F5021F">
        <w:rPr>
          <w:rFonts w:ascii="Times New Roman" w:hAnsi="Times New Roman"/>
          <w:b/>
          <w:sz w:val="24"/>
          <w:szCs w:val="24"/>
        </w:rPr>
        <w:t>______________________________________</w:t>
      </w:r>
      <w:proofErr w:type="gramStart"/>
      <w:r w:rsidRPr="00F5021F">
        <w:rPr>
          <w:rFonts w:ascii="Times New Roman" w:hAnsi="Times New Roman"/>
          <w:b/>
          <w:sz w:val="24"/>
          <w:szCs w:val="24"/>
        </w:rPr>
        <w:t>_(</w:t>
      </w:r>
      <w:proofErr w:type="gramEnd"/>
      <w:r w:rsidRPr="00F5021F">
        <w:rPr>
          <w:rFonts w:ascii="Times New Roman" w:hAnsi="Times New Roman"/>
          <w:b/>
          <w:sz w:val="24"/>
          <w:szCs w:val="24"/>
        </w:rPr>
        <w:t>наименование Страховщика)</w:t>
      </w:r>
    </w:p>
    <w:p w:rsidR="00A7535A" w:rsidRPr="00F5021F" w:rsidRDefault="00A7535A" w:rsidP="00A7535A">
      <w:pPr>
        <w:keepNext/>
        <w:tabs>
          <w:tab w:val="left" w:pos="1080"/>
          <w:tab w:val="left" w:pos="9356"/>
          <w:tab w:val="right" w:pos="9498"/>
        </w:tabs>
        <w:suppressAutoHyphens/>
        <w:spacing w:after="0"/>
        <w:ind w:firstLine="567"/>
        <w:rPr>
          <w:rFonts w:ascii="Times New Roman" w:hAnsi="Times New Roman"/>
          <w:b/>
          <w:bCs/>
          <w:sz w:val="24"/>
          <w:szCs w:val="24"/>
          <w:lang w:eastAsia="ar-SA"/>
        </w:rPr>
      </w:pPr>
    </w:p>
    <w:tbl>
      <w:tblPr>
        <w:tblW w:w="9513" w:type="dxa"/>
        <w:tblInd w:w="93" w:type="dxa"/>
        <w:tblLayout w:type="fixed"/>
        <w:tblLook w:val="0000" w:firstRow="0" w:lastRow="0" w:firstColumn="0" w:lastColumn="0" w:noHBand="0" w:noVBand="0"/>
      </w:tblPr>
      <w:tblGrid>
        <w:gridCol w:w="530"/>
        <w:gridCol w:w="383"/>
        <w:gridCol w:w="359"/>
        <w:gridCol w:w="540"/>
        <w:gridCol w:w="360"/>
        <w:gridCol w:w="677"/>
        <w:gridCol w:w="568"/>
        <w:gridCol w:w="478"/>
        <w:gridCol w:w="696"/>
        <w:gridCol w:w="386"/>
        <w:gridCol w:w="851"/>
        <w:gridCol w:w="709"/>
        <w:gridCol w:w="567"/>
        <w:gridCol w:w="1134"/>
        <w:gridCol w:w="1275"/>
      </w:tblGrid>
      <w:tr w:rsidR="00F5021F" w:rsidRPr="00F5021F" w:rsidTr="004C3F88">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rPr>
                <w:rFonts w:ascii="Times New Roman" w:hAnsi="Times New Roman"/>
                <w:szCs w:val="24"/>
              </w:rPr>
            </w:pPr>
            <w:r w:rsidRPr="00F5021F">
              <w:rPr>
                <w:rFonts w:ascii="Times New Roman" w:hAnsi="Times New Roman"/>
                <w:szCs w:val="24"/>
              </w:rPr>
              <w:t> </w:t>
            </w:r>
          </w:p>
          <w:p w:rsidR="00A7535A" w:rsidRPr="00F5021F" w:rsidRDefault="00A7535A" w:rsidP="004C3F88">
            <w:pPr>
              <w:spacing w:after="0"/>
              <w:rPr>
                <w:rFonts w:ascii="Times New Roman" w:hAnsi="Times New Roman"/>
                <w:szCs w:val="24"/>
              </w:rPr>
            </w:pPr>
          </w:p>
        </w:tc>
        <w:tc>
          <w:tcPr>
            <w:tcW w:w="8983" w:type="dxa"/>
            <w:gridSpan w:val="14"/>
            <w:tcBorders>
              <w:top w:val="single" w:sz="4" w:space="0" w:color="auto"/>
              <w:left w:val="nil"/>
              <w:bottom w:val="single" w:sz="4" w:space="0" w:color="auto"/>
              <w:right w:val="single" w:sz="4" w:space="0" w:color="auto"/>
            </w:tcBorders>
            <w:shd w:val="clear" w:color="auto" w:fill="auto"/>
            <w:noWrap/>
            <w:vAlign w:val="bottom"/>
          </w:tcPr>
          <w:p w:rsidR="00A7535A" w:rsidRPr="00F5021F" w:rsidRDefault="00A7535A" w:rsidP="004C3F88">
            <w:pPr>
              <w:spacing w:after="0"/>
              <w:jc w:val="center"/>
              <w:rPr>
                <w:rFonts w:ascii="Times New Roman" w:hAnsi="Times New Roman"/>
                <w:i/>
                <w:iCs/>
                <w:szCs w:val="24"/>
              </w:rPr>
            </w:pPr>
            <w:r w:rsidRPr="00F5021F">
              <w:rPr>
                <w:rFonts w:ascii="Times New Roman" w:hAnsi="Times New Roman"/>
                <w:i/>
                <w:iCs/>
                <w:szCs w:val="24"/>
              </w:rPr>
              <w:t>Наименование организации, представившей информацию</w:t>
            </w:r>
          </w:p>
        </w:tc>
      </w:tr>
      <w:tr w:rsidR="00F5021F" w:rsidRPr="00F5021F" w:rsidTr="004C3F88">
        <w:trPr>
          <w:trHeight w:val="37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535A" w:rsidRPr="00F5021F" w:rsidRDefault="00A7535A" w:rsidP="004C3F88">
            <w:pPr>
              <w:spacing w:after="0"/>
              <w:rPr>
                <w:rFonts w:ascii="Times New Roman" w:hAnsi="Times New Roman"/>
                <w:b/>
                <w:bCs/>
                <w:szCs w:val="24"/>
              </w:rPr>
            </w:pPr>
            <w:r w:rsidRPr="00F5021F">
              <w:rPr>
                <w:rFonts w:ascii="Times New Roman" w:hAnsi="Times New Roman"/>
                <w:b/>
                <w:bCs/>
                <w:szCs w:val="24"/>
              </w:rPr>
              <w:t> </w:t>
            </w:r>
          </w:p>
        </w:tc>
        <w:tc>
          <w:tcPr>
            <w:tcW w:w="2887" w:type="dxa"/>
            <w:gridSpan w:val="6"/>
            <w:tcBorders>
              <w:top w:val="single" w:sz="4" w:space="0" w:color="auto"/>
              <w:left w:val="nil"/>
              <w:bottom w:val="single" w:sz="4" w:space="0" w:color="auto"/>
              <w:right w:val="single" w:sz="4" w:space="0" w:color="auto"/>
            </w:tcBorders>
            <w:shd w:val="clear" w:color="auto" w:fill="auto"/>
            <w:noWrap/>
            <w:vAlign w:val="bottom"/>
          </w:tcPr>
          <w:p w:rsidR="00A7535A" w:rsidRPr="00F5021F" w:rsidRDefault="00A7535A" w:rsidP="004C3F88">
            <w:pPr>
              <w:spacing w:after="0"/>
              <w:jc w:val="center"/>
              <w:rPr>
                <w:rFonts w:ascii="Times New Roman" w:hAnsi="Times New Roman"/>
                <w:b/>
                <w:bCs/>
                <w:szCs w:val="24"/>
              </w:rPr>
            </w:pPr>
            <w:proofErr w:type="gramStart"/>
            <w:r w:rsidRPr="00F5021F">
              <w:rPr>
                <w:rFonts w:ascii="Times New Roman" w:hAnsi="Times New Roman"/>
                <w:b/>
                <w:bCs/>
                <w:szCs w:val="24"/>
              </w:rPr>
              <w:t>Наименование  контрагента</w:t>
            </w:r>
            <w:proofErr w:type="gramEnd"/>
          </w:p>
        </w:tc>
        <w:tc>
          <w:tcPr>
            <w:tcW w:w="6096" w:type="dxa"/>
            <w:gridSpan w:val="8"/>
            <w:tcBorders>
              <w:top w:val="single" w:sz="4" w:space="0" w:color="auto"/>
              <w:left w:val="nil"/>
              <w:bottom w:val="single" w:sz="4" w:space="0" w:color="auto"/>
              <w:right w:val="single" w:sz="4" w:space="0" w:color="auto"/>
            </w:tcBorders>
            <w:shd w:val="clear" w:color="auto" w:fill="auto"/>
            <w:vAlign w:val="center"/>
          </w:tcPr>
          <w:p w:rsidR="00A7535A" w:rsidRPr="00F5021F" w:rsidRDefault="00A7535A" w:rsidP="004C3F88">
            <w:pPr>
              <w:spacing w:after="0"/>
              <w:jc w:val="center"/>
              <w:rPr>
                <w:rFonts w:ascii="Times New Roman" w:hAnsi="Times New Roman"/>
                <w:b/>
                <w:bCs/>
                <w:szCs w:val="24"/>
              </w:rPr>
            </w:pPr>
            <w:r w:rsidRPr="00F5021F">
              <w:rPr>
                <w:rFonts w:ascii="Times New Roman" w:hAnsi="Times New Roman"/>
                <w:b/>
                <w:bCs/>
                <w:szCs w:val="24"/>
              </w:rPr>
              <w:t>Информация о цепочке собственников контрагента, включая бенефициаров (в том числе конечных)</w:t>
            </w:r>
          </w:p>
        </w:tc>
      </w:tr>
      <w:tr w:rsidR="00F5021F" w:rsidRPr="00F5021F" w:rsidTr="004C3F88">
        <w:trPr>
          <w:trHeight w:val="4637"/>
        </w:trPr>
        <w:tc>
          <w:tcPr>
            <w:tcW w:w="53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 xml:space="preserve">№ </w:t>
            </w:r>
            <w:proofErr w:type="spellStart"/>
            <w:r w:rsidRPr="00F5021F">
              <w:rPr>
                <w:rFonts w:ascii="Times New Roman" w:hAnsi="Times New Roman"/>
                <w:szCs w:val="24"/>
              </w:rPr>
              <w:t>п.п</w:t>
            </w:r>
            <w:proofErr w:type="spellEnd"/>
            <w:r w:rsidRPr="00F5021F">
              <w:rPr>
                <w:rFonts w:ascii="Times New Roman" w:hAnsi="Times New Roman"/>
                <w:szCs w:val="24"/>
              </w:rPr>
              <w:t>.</w:t>
            </w:r>
          </w:p>
        </w:tc>
        <w:tc>
          <w:tcPr>
            <w:tcW w:w="38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ИНН</w:t>
            </w:r>
          </w:p>
        </w:tc>
        <w:tc>
          <w:tcPr>
            <w:tcW w:w="3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ОГРН</w:t>
            </w:r>
          </w:p>
        </w:tc>
        <w:tc>
          <w:tcPr>
            <w:tcW w:w="5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Наименование краткое</w:t>
            </w:r>
          </w:p>
        </w:tc>
        <w:tc>
          <w:tcPr>
            <w:tcW w:w="36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Код ОКВЭД</w:t>
            </w:r>
          </w:p>
        </w:tc>
        <w:tc>
          <w:tcPr>
            <w:tcW w:w="67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ФИО руководителя</w:t>
            </w:r>
          </w:p>
        </w:tc>
        <w:tc>
          <w:tcPr>
            <w:tcW w:w="5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Серия и номер документа, удостоверяющего личность руководителя</w:t>
            </w: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jc w:val="center"/>
              <w:rPr>
                <w:rFonts w:ascii="Times New Roman" w:hAnsi="Times New Roman"/>
                <w:szCs w:val="24"/>
              </w:rPr>
            </w:pPr>
            <w:r w:rsidRPr="00F5021F">
              <w:rPr>
                <w:rFonts w:ascii="Times New Roman" w:hAnsi="Times New Roman"/>
                <w:szCs w:val="24"/>
              </w:rPr>
              <w:t>№№</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rPr>
                <w:rFonts w:ascii="Times New Roman" w:hAnsi="Times New Roman"/>
                <w:szCs w:val="24"/>
              </w:rPr>
            </w:pPr>
            <w:r w:rsidRPr="00F5021F">
              <w:rPr>
                <w:rFonts w:ascii="Times New Roman" w:hAnsi="Times New Roman"/>
                <w:szCs w:val="24"/>
              </w:rPr>
              <w:t>ИНН</w:t>
            </w:r>
          </w:p>
        </w:tc>
        <w:tc>
          <w:tcPr>
            <w:tcW w:w="386"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rPr>
                <w:rFonts w:ascii="Times New Roman" w:hAnsi="Times New Roman"/>
                <w:szCs w:val="24"/>
              </w:rPr>
            </w:pPr>
            <w:r w:rsidRPr="00F5021F">
              <w:rPr>
                <w:rFonts w:ascii="Times New Roman" w:hAnsi="Times New Roman"/>
                <w:szCs w:val="24"/>
              </w:rPr>
              <w:t>ОГРН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jc w:val="center"/>
              <w:rPr>
                <w:rFonts w:ascii="Times New Roman" w:hAnsi="Times New Roman"/>
                <w:szCs w:val="24"/>
              </w:rPr>
            </w:pPr>
            <w:r w:rsidRPr="00F5021F">
              <w:rPr>
                <w:rFonts w:ascii="Times New Roman" w:hAnsi="Times New Roman"/>
                <w:szCs w:val="24"/>
              </w:rPr>
              <w:t>Наименование/</w:t>
            </w:r>
          </w:p>
          <w:p w:rsidR="00A7535A" w:rsidRPr="00F5021F" w:rsidRDefault="00A7535A" w:rsidP="004C3F88">
            <w:pPr>
              <w:spacing w:after="0"/>
              <w:jc w:val="center"/>
              <w:rPr>
                <w:rFonts w:ascii="Times New Roman" w:hAnsi="Times New Roman"/>
                <w:szCs w:val="24"/>
              </w:rPr>
            </w:pPr>
            <w:r w:rsidRPr="00F5021F">
              <w:rPr>
                <w:rFonts w:ascii="Times New Roman" w:hAnsi="Times New Roman"/>
                <w:szCs w:val="24"/>
              </w:rPr>
              <w:t>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7535A" w:rsidRPr="00F5021F" w:rsidRDefault="00A7535A" w:rsidP="004C3F88">
            <w:pPr>
              <w:spacing w:after="0"/>
              <w:ind w:left="113" w:right="113"/>
              <w:jc w:val="center"/>
              <w:rPr>
                <w:rFonts w:ascii="Times New Roman" w:hAnsi="Times New Roman"/>
                <w:szCs w:val="24"/>
              </w:rPr>
            </w:pPr>
            <w:r w:rsidRPr="00F5021F">
              <w:rPr>
                <w:rFonts w:ascii="Times New Roman" w:hAnsi="Times New Roman"/>
                <w:szCs w:val="24"/>
              </w:rPr>
              <w:t>Адрес регистрации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jc w:val="center"/>
              <w:rPr>
                <w:rFonts w:ascii="Times New Roman" w:hAnsi="Times New Roman"/>
                <w:szCs w:val="24"/>
              </w:rPr>
            </w:pPr>
            <w:r w:rsidRPr="00F5021F">
              <w:rPr>
                <w:rFonts w:ascii="Times New Roman" w:hAnsi="Times New Roman"/>
                <w:szCs w:val="24"/>
              </w:rPr>
              <w:t xml:space="preserve">Серия и номер документа, удостоверяющего личность (для </w:t>
            </w:r>
            <w:proofErr w:type="spellStart"/>
            <w:r w:rsidRPr="00F5021F">
              <w:rPr>
                <w:rFonts w:ascii="Times New Roman" w:hAnsi="Times New Roman"/>
                <w:szCs w:val="24"/>
              </w:rPr>
              <w:t>физ.лиц</w:t>
            </w:r>
            <w:proofErr w:type="spellEnd"/>
            <w:r w:rsidRPr="00F5021F">
              <w:rPr>
                <w:rFonts w:ascii="Times New Roman" w:hAnsi="Times New Roman"/>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ind w:left="-344" w:right="-108"/>
              <w:jc w:val="center"/>
              <w:rPr>
                <w:rFonts w:ascii="Times New Roman" w:hAnsi="Times New Roman"/>
                <w:szCs w:val="24"/>
              </w:rPr>
            </w:pPr>
            <w:r w:rsidRPr="00F5021F">
              <w:rPr>
                <w:rFonts w:ascii="Times New Roman" w:hAnsi="Times New Roman"/>
                <w:szCs w:val="24"/>
              </w:rPr>
              <w:t>Руководитель/</w:t>
            </w:r>
          </w:p>
          <w:p w:rsidR="00A7535A" w:rsidRPr="00F5021F" w:rsidRDefault="00A7535A" w:rsidP="004C3F88">
            <w:pPr>
              <w:spacing w:after="0"/>
              <w:ind w:left="-344" w:right="-108"/>
              <w:jc w:val="center"/>
              <w:rPr>
                <w:rFonts w:ascii="Times New Roman" w:hAnsi="Times New Roman"/>
                <w:szCs w:val="24"/>
              </w:rPr>
            </w:pPr>
            <w:r w:rsidRPr="00F5021F">
              <w:rPr>
                <w:rFonts w:ascii="Times New Roman" w:hAnsi="Times New Roman"/>
                <w:szCs w:val="24"/>
              </w:rPr>
              <w:t>участник/</w:t>
            </w:r>
          </w:p>
          <w:p w:rsidR="00A7535A" w:rsidRPr="00F5021F" w:rsidRDefault="00A7535A" w:rsidP="004C3F88">
            <w:pPr>
              <w:spacing w:after="0"/>
              <w:ind w:left="-344" w:right="-108"/>
              <w:jc w:val="center"/>
              <w:rPr>
                <w:rFonts w:ascii="Times New Roman" w:hAnsi="Times New Roman"/>
                <w:szCs w:val="24"/>
              </w:rPr>
            </w:pPr>
            <w:r w:rsidRPr="00F5021F">
              <w:rPr>
                <w:rFonts w:ascii="Times New Roman" w:hAnsi="Times New Roman"/>
                <w:szCs w:val="24"/>
              </w:rPr>
              <w:t>акционер/</w:t>
            </w:r>
          </w:p>
          <w:p w:rsidR="00A7535A" w:rsidRPr="00F5021F" w:rsidRDefault="00A7535A" w:rsidP="004C3F88">
            <w:pPr>
              <w:spacing w:after="0"/>
              <w:ind w:left="-344" w:right="-108"/>
              <w:jc w:val="center"/>
              <w:rPr>
                <w:rFonts w:ascii="Times New Roman" w:hAnsi="Times New Roman"/>
                <w:szCs w:val="24"/>
              </w:rPr>
            </w:pPr>
            <w:r w:rsidRPr="00F5021F">
              <w:rPr>
                <w:rFonts w:ascii="Times New Roman" w:hAnsi="Times New Roman"/>
                <w:szCs w:val="24"/>
              </w:rPr>
              <w:t>бенефициар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35A" w:rsidRPr="00F5021F" w:rsidRDefault="00A7535A" w:rsidP="004C3F88">
            <w:pPr>
              <w:spacing w:after="0"/>
              <w:jc w:val="center"/>
              <w:rPr>
                <w:rFonts w:ascii="Times New Roman" w:hAnsi="Times New Roman"/>
                <w:szCs w:val="24"/>
              </w:rPr>
            </w:pPr>
            <w:r w:rsidRPr="00F5021F">
              <w:rPr>
                <w:rFonts w:ascii="Times New Roman" w:hAnsi="Times New Roman"/>
                <w:szCs w:val="24"/>
              </w:rPr>
              <w:t>Информация о подтверждающих документах (наименование, реквизиты и т.д.)</w:t>
            </w:r>
          </w:p>
        </w:tc>
      </w:tr>
    </w:tbl>
    <w:p w:rsidR="00A7535A" w:rsidRPr="00F5021F" w:rsidRDefault="00A7535A" w:rsidP="00A7535A">
      <w:pPr>
        <w:pBdr>
          <w:bottom w:val="single" w:sz="12" w:space="1" w:color="auto"/>
        </w:pBdr>
        <w:autoSpaceDE w:val="0"/>
        <w:autoSpaceDN w:val="0"/>
        <w:adjustRightInd w:val="0"/>
        <w:spacing w:after="0"/>
        <w:jc w:val="both"/>
        <w:outlineLvl w:val="1"/>
        <w:rPr>
          <w:rFonts w:ascii="Times New Roman" w:hAnsi="Times New Roman"/>
          <w:sz w:val="24"/>
          <w:szCs w:val="24"/>
        </w:rPr>
      </w:pPr>
    </w:p>
    <w:p w:rsidR="00805FB4" w:rsidRPr="00F5021F" w:rsidRDefault="00805FB4" w:rsidP="00A7535A">
      <w:pPr>
        <w:autoSpaceDE w:val="0"/>
        <w:autoSpaceDN w:val="0"/>
        <w:adjustRightInd w:val="0"/>
        <w:spacing w:after="0"/>
        <w:jc w:val="both"/>
        <w:outlineLvl w:val="1"/>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F5021F" w:rsidRPr="00F5021F" w:rsidTr="004C3F88">
        <w:tc>
          <w:tcPr>
            <w:tcW w:w="4587" w:type="dxa"/>
          </w:tcPr>
          <w:p w:rsidR="00A7535A" w:rsidRPr="00F5021F" w:rsidRDefault="00A7535A" w:rsidP="004C3F88">
            <w:pPr>
              <w:spacing w:after="0"/>
              <w:ind w:right="-81"/>
              <w:jc w:val="center"/>
              <w:rPr>
                <w:rFonts w:ascii="Times New Roman" w:hAnsi="Times New Roman"/>
                <w:b/>
                <w:sz w:val="24"/>
                <w:szCs w:val="24"/>
                <w:lang w:eastAsia="en-US"/>
              </w:rPr>
            </w:pPr>
            <w:r w:rsidRPr="00F5021F">
              <w:rPr>
                <w:rFonts w:ascii="Times New Roman" w:hAnsi="Times New Roman"/>
                <w:b/>
                <w:sz w:val="24"/>
                <w:szCs w:val="24"/>
                <w:lang w:eastAsia="en-US"/>
              </w:rPr>
              <w:t>Страхователь</w:t>
            </w:r>
          </w:p>
          <w:p w:rsidR="00A7535A" w:rsidRPr="00F5021F" w:rsidRDefault="00A7535A" w:rsidP="00805FB4">
            <w:pPr>
              <w:spacing w:after="0"/>
              <w:ind w:right="-81"/>
              <w:rPr>
                <w:rFonts w:ascii="Times New Roman" w:hAnsi="Times New Roman"/>
                <w:sz w:val="24"/>
                <w:szCs w:val="24"/>
              </w:rPr>
            </w:pPr>
            <w:r w:rsidRPr="00F5021F">
              <w:rPr>
                <w:rFonts w:ascii="Times New Roman" w:hAnsi="Times New Roman"/>
                <w:b/>
                <w:sz w:val="24"/>
                <w:szCs w:val="24"/>
                <w:lang w:eastAsia="en-US"/>
              </w:rPr>
              <w:t xml:space="preserve"> </w:t>
            </w:r>
          </w:p>
          <w:p w:rsidR="00A7535A" w:rsidRPr="00F5021F" w:rsidRDefault="00A7535A" w:rsidP="004C3F88">
            <w:pPr>
              <w:widowControl w:val="0"/>
              <w:spacing w:after="0"/>
              <w:ind w:right="-81"/>
              <w:jc w:val="center"/>
              <w:rPr>
                <w:rFonts w:ascii="Times New Roman" w:hAnsi="Times New Roman"/>
                <w:sz w:val="24"/>
                <w:szCs w:val="24"/>
              </w:rPr>
            </w:pPr>
          </w:p>
          <w:p w:rsidR="00A7535A" w:rsidRPr="00F5021F" w:rsidRDefault="00A7535A" w:rsidP="004C3F88">
            <w:pPr>
              <w:widowControl w:val="0"/>
              <w:spacing w:after="0"/>
              <w:ind w:right="-81"/>
              <w:jc w:val="center"/>
              <w:rPr>
                <w:rFonts w:ascii="Times New Roman" w:hAnsi="Times New Roman"/>
                <w:sz w:val="24"/>
                <w:szCs w:val="24"/>
              </w:rPr>
            </w:pPr>
            <w:r w:rsidRPr="00F5021F">
              <w:rPr>
                <w:rFonts w:ascii="Times New Roman" w:hAnsi="Times New Roman"/>
                <w:sz w:val="24"/>
                <w:szCs w:val="24"/>
              </w:rPr>
              <w:t>_________________/ /</w:t>
            </w:r>
          </w:p>
          <w:p w:rsidR="00A7535A" w:rsidRPr="00F5021F" w:rsidRDefault="00A7535A" w:rsidP="004C3F88">
            <w:pPr>
              <w:widowControl w:val="0"/>
              <w:spacing w:after="0"/>
              <w:ind w:right="-81"/>
              <w:jc w:val="center"/>
              <w:rPr>
                <w:rFonts w:ascii="Times New Roman" w:hAnsi="Times New Roman"/>
                <w:sz w:val="24"/>
                <w:szCs w:val="24"/>
              </w:rPr>
            </w:pPr>
            <w:r w:rsidRPr="00F5021F">
              <w:rPr>
                <w:rFonts w:ascii="Times New Roman" w:hAnsi="Times New Roman"/>
                <w:sz w:val="24"/>
                <w:szCs w:val="24"/>
              </w:rPr>
              <w:t>М.П.   (подпись)</w:t>
            </w:r>
          </w:p>
          <w:p w:rsidR="00A7535A" w:rsidRPr="00F5021F" w:rsidRDefault="00A7535A" w:rsidP="004C3F88">
            <w:pPr>
              <w:widowControl w:val="0"/>
              <w:spacing w:after="0"/>
              <w:ind w:right="-81"/>
              <w:jc w:val="center"/>
              <w:rPr>
                <w:rFonts w:ascii="Times New Roman" w:hAnsi="Times New Roman"/>
                <w:sz w:val="24"/>
                <w:szCs w:val="24"/>
              </w:rPr>
            </w:pPr>
          </w:p>
          <w:p w:rsidR="00A7535A" w:rsidRPr="00F5021F" w:rsidRDefault="00A7535A" w:rsidP="004C3F88">
            <w:pPr>
              <w:widowControl w:val="0"/>
              <w:spacing w:after="0"/>
              <w:ind w:right="-81"/>
              <w:jc w:val="center"/>
              <w:rPr>
                <w:rFonts w:ascii="Times New Roman" w:hAnsi="Times New Roman"/>
                <w:sz w:val="24"/>
                <w:szCs w:val="24"/>
              </w:rPr>
            </w:pPr>
          </w:p>
        </w:tc>
        <w:tc>
          <w:tcPr>
            <w:tcW w:w="4515" w:type="dxa"/>
          </w:tcPr>
          <w:p w:rsidR="00A7535A" w:rsidRPr="00F5021F" w:rsidRDefault="00A7535A" w:rsidP="004C3F88">
            <w:pPr>
              <w:widowControl w:val="0"/>
              <w:spacing w:after="0"/>
              <w:ind w:right="-81"/>
              <w:jc w:val="center"/>
              <w:rPr>
                <w:rFonts w:ascii="Times New Roman" w:hAnsi="Times New Roman"/>
                <w:b/>
                <w:sz w:val="24"/>
                <w:szCs w:val="24"/>
              </w:rPr>
            </w:pPr>
            <w:r w:rsidRPr="00F5021F">
              <w:rPr>
                <w:rFonts w:ascii="Times New Roman" w:hAnsi="Times New Roman"/>
                <w:b/>
                <w:sz w:val="24"/>
                <w:szCs w:val="24"/>
              </w:rPr>
              <w:t>Страховщик</w:t>
            </w:r>
          </w:p>
          <w:p w:rsidR="00A7535A" w:rsidRPr="00F5021F" w:rsidRDefault="00A7535A" w:rsidP="004C3F88">
            <w:pPr>
              <w:spacing w:after="0"/>
              <w:ind w:right="-81"/>
              <w:rPr>
                <w:rFonts w:ascii="Times New Roman" w:hAnsi="Times New Roman"/>
                <w:sz w:val="24"/>
                <w:szCs w:val="24"/>
              </w:rPr>
            </w:pPr>
            <w:r w:rsidRPr="00F5021F">
              <w:rPr>
                <w:rFonts w:ascii="Times New Roman" w:hAnsi="Times New Roman"/>
                <w:b/>
                <w:sz w:val="24"/>
                <w:szCs w:val="24"/>
              </w:rPr>
              <w:t xml:space="preserve"> </w:t>
            </w:r>
          </w:p>
          <w:p w:rsidR="00A7535A" w:rsidRPr="00F5021F" w:rsidRDefault="00A7535A" w:rsidP="004C3F88">
            <w:pPr>
              <w:widowControl w:val="0"/>
              <w:spacing w:after="0"/>
              <w:ind w:right="-81"/>
              <w:jc w:val="center"/>
              <w:rPr>
                <w:rFonts w:ascii="Times New Roman" w:hAnsi="Times New Roman"/>
                <w:sz w:val="24"/>
                <w:szCs w:val="24"/>
              </w:rPr>
            </w:pPr>
          </w:p>
          <w:p w:rsidR="00A7535A" w:rsidRPr="00F5021F" w:rsidRDefault="00A7535A" w:rsidP="004C3F88">
            <w:pPr>
              <w:widowControl w:val="0"/>
              <w:tabs>
                <w:tab w:val="left" w:pos="0"/>
              </w:tabs>
              <w:spacing w:after="0"/>
              <w:ind w:right="-81"/>
              <w:jc w:val="center"/>
              <w:rPr>
                <w:rFonts w:ascii="Times New Roman" w:hAnsi="Times New Roman"/>
                <w:sz w:val="24"/>
                <w:szCs w:val="24"/>
              </w:rPr>
            </w:pPr>
            <w:r w:rsidRPr="00F5021F">
              <w:rPr>
                <w:rFonts w:ascii="Times New Roman" w:hAnsi="Times New Roman"/>
                <w:sz w:val="24"/>
                <w:szCs w:val="24"/>
              </w:rPr>
              <w:t>_________________ / /</w:t>
            </w:r>
          </w:p>
          <w:p w:rsidR="00A7535A" w:rsidRPr="00F5021F" w:rsidRDefault="00A7535A" w:rsidP="004C3F88">
            <w:pPr>
              <w:spacing w:after="0"/>
              <w:ind w:right="-81"/>
              <w:jc w:val="center"/>
              <w:rPr>
                <w:rFonts w:ascii="Times New Roman" w:hAnsi="Times New Roman"/>
                <w:sz w:val="24"/>
                <w:szCs w:val="24"/>
                <w:lang w:eastAsia="en-US"/>
              </w:rPr>
            </w:pPr>
            <w:r w:rsidRPr="00F5021F">
              <w:rPr>
                <w:rFonts w:ascii="Times New Roman" w:hAnsi="Times New Roman"/>
                <w:sz w:val="24"/>
                <w:szCs w:val="24"/>
                <w:lang w:eastAsia="en-US"/>
              </w:rPr>
              <w:t>М.П.     (подпись)</w:t>
            </w:r>
          </w:p>
          <w:p w:rsidR="00A7535A" w:rsidRPr="00F5021F" w:rsidRDefault="00A7535A" w:rsidP="004C3F88">
            <w:pPr>
              <w:spacing w:after="0"/>
              <w:ind w:right="-81"/>
              <w:jc w:val="center"/>
              <w:rPr>
                <w:rFonts w:ascii="Times New Roman" w:hAnsi="Times New Roman"/>
                <w:sz w:val="24"/>
                <w:szCs w:val="24"/>
                <w:lang w:eastAsia="en-US"/>
              </w:rPr>
            </w:pPr>
          </w:p>
        </w:tc>
      </w:tr>
    </w:tbl>
    <w:p w:rsidR="00A7535A" w:rsidRPr="00F5021F" w:rsidRDefault="00A7535A" w:rsidP="00A7535A">
      <w:pPr>
        <w:pageBreakBefore/>
        <w:spacing w:after="0"/>
        <w:ind w:left="5761" w:right="-6"/>
        <w:jc w:val="both"/>
        <w:rPr>
          <w:rFonts w:ascii="Times New Roman" w:hAnsi="Times New Roman"/>
          <w:bCs/>
          <w:sz w:val="24"/>
          <w:szCs w:val="24"/>
          <w:lang w:eastAsia="en-US"/>
        </w:rPr>
      </w:pPr>
      <w:r w:rsidRPr="00F5021F">
        <w:rPr>
          <w:rFonts w:ascii="Times New Roman" w:hAnsi="Times New Roman"/>
          <w:bCs/>
          <w:sz w:val="24"/>
          <w:szCs w:val="24"/>
          <w:lang w:eastAsia="en-US"/>
        </w:rPr>
        <w:lastRenderedPageBreak/>
        <w:t xml:space="preserve">Приложение № 4 </w:t>
      </w:r>
    </w:p>
    <w:p w:rsidR="00A7535A" w:rsidRPr="00F5021F" w:rsidRDefault="00A7535A" w:rsidP="00A7535A">
      <w:pPr>
        <w:spacing w:after="0"/>
        <w:ind w:left="5760"/>
        <w:jc w:val="both"/>
        <w:rPr>
          <w:rFonts w:ascii="Times New Roman" w:hAnsi="Times New Roman"/>
          <w:b/>
          <w:bCs/>
          <w:sz w:val="24"/>
          <w:szCs w:val="24"/>
          <w:lang w:eastAsia="en-US"/>
        </w:rPr>
      </w:pPr>
      <w:r w:rsidRPr="00F5021F">
        <w:rPr>
          <w:rFonts w:ascii="Times New Roman" w:hAnsi="Times New Roman"/>
          <w:bCs/>
          <w:sz w:val="24"/>
          <w:szCs w:val="24"/>
          <w:lang w:eastAsia="en-US"/>
        </w:rPr>
        <w:t>к ______________________________</w:t>
      </w:r>
    </w:p>
    <w:p w:rsidR="00A7535A" w:rsidRPr="00F5021F" w:rsidRDefault="00A7535A" w:rsidP="00A7535A">
      <w:pPr>
        <w:autoSpaceDE w:val="0"/>
        <w:autoSpaceDN w:val="0"/>
        <w:adjustRightInd w:val="0"/>
        <w:spacing w:after="0"/>
        <w:jc w:val="both"/>
        <w:outlineLvl w:val="1"/>
        <w:rPr>
          <w:rFonts w:ascii="Times New Roman" w:hAnsi="Times New Roman"/>
          <w:sz w:val="24"/>
          <w:szCs w:val="24"/>
        </w:rPr>
      </w:pPr>
    </w:p>
    <w:p w:rsidR="00A7535A" w:rsidRPr="00F5021F" w:rsidRDefault="00A7535A" w:rsidP="00A7535A">
      <w:pPr>
        <w:pBdr>
          <w:bottom w:val="single" w:sz="12" w:space="1" w:color="auto"/>
        </w:pBdr>
        <w:spacing w:after="0" w:line="360" w:lineRule="auto"/>
        <w:ind w:firstLine="550"/>
        <w:rPr>
          <w:rFonts w:ascii="Times New Roman" w:hAnsi="Times New Roman"/>
          <w:b/>
          <w:bCs/>
          <w:sz w:val="24"/>
          <w:szCs w:val="24"/>
        </w:rPr>
      </w:pPr>
      <w:r w:rsidRPr="00F5021F">
        <w:rPr>
          <w:rFonts w:ascii="Times New Roman" w:hAnsi="Times New Roman"/>
          <w:b/>
          <w:bCs/>
          <w:sz w:val="24"/>
          <w:szCs w:val="24"/>
        </w:rPr>
        <w:t>ФОРМА</w:t>
      </w:r>
    </w:p>
    <w:p w:rsidR="00A7535A" w:rsidRPr="00F5021F" w:rsidRDefault="00A7535A" w:rsidP="00A7535A">
      <w:pPr>
        <w:spacing w:after="0" w:line="360" w:lineRule="auto"/>
        <w:ind w:firstLine="550"/>
        <w:rPr>
          <w:rFonts w:ascii="Times New Roman" w:hAnsi="Times New Roman"/>
          <w:b/>
          <w:bCs/>
          <w:sz w:val="24"/>
          <w:szCs w:val="24"/>
        </w:rPr>
      </w:pPr>
    </w:p>
    <w:tbl>
      <w:tblPr>
        <w:tblW w:w="99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F5021F" w:rsidRPr="00F5021F" w:rsidTr="004C3F88">
        <w:trPr>
          <w:trHeight w:val="7695"/>
        </w:trPr>
        <w:tc>
          <w:tcPr>
            <w:tcW w:w="9930" w:type="dxa"/>
          </w:tcPr>
          <w:p w:rsidR="00A7535A" w:rsidRPr="00F5021F" w:rsidRDefault="00A7535A" w:rsidP="004C3F88">
            <w:pPr>
              <w:tabs>
                <w:tab w:val="left" w:pos="7920"/>
              </w:tabs>
              <w:spacing w:after="0"/>
              <w:jc w:val="center"/>
              <w:rPr>
                <w:rFonts w:ascii="Times New Roman" w:hAnsi="Times New Roman"/>
                <w:spacing w:val="-5"/>
                <w:szCs w:val="24"/>
                <w:lang w:eastAsia="en-US"/>
              </w:rPr>
            </w:pPr>
            <w:r w:rsidRPr="00F5021F">
              <w:rPr>
                <w:rFonts w:ascii="Times New Roman" w:hAnsi="Times New Roman"/>
                <w:spacing w:val="-5"/>
                <w:szCs w:val="24"/>
                <w:lang w:eastAsia="en-US"/>
              </w:rPr>
              <w:t>СОГЛАШЕНИЕ</w:t>
            </w:r>
          </w:p>
          <w:p w:rsidR="00A7535A" w:rsidRPr="00F5021F" w:rsidRDefault="00A7535A" w:rsidP="004C3F88">
            <w:pPr>
              <w:tabs>
                <w:tab w:val="left" w:pos="7920"/>
              </w:tabs>
              <w:spacing w:after="0"/>
              <w:jc w:val="center"/>
              <w:rPr>
                <w:rFonts w:ascii="Times New Roman" w:hAnsi="Times New Roman"/>
                <w:spacing w:val="-5"/>
                <w:szCs w:val="24"/>
                <w:lang w:eastAsia="en-US"/>
              </w:rPr>
            </w:pPr>
            <w:r w:rsidRPr="00F5021F">
              <w:rPr>
                <w:rFonts w:ascii="Times New Roman" w:hAnsi="Times New Roman"/>
                <w:spacing w:val="-5"/>
                <w:szCs w:val="24"/>
                <w:lang w:eastAsia="en-US"/>
              </w:rPr>
              <w:t>об обработке персональных данных</w:t>
            </w:r>
          </w:p>
          <w:p w:rsidR="00A7535A" w:rsidRPr="00F5021F" w:rsidRDefault="00A7535A" w:rsidP="004C3F88">
            <w:pPr>
              <w:tabs>
                <w:tab w:val="left" w:pos="7920"/>
              </w:tabs>
              <w:spacing w:after="0"/>
              <w:ind w:left="156"/>
              <w:jc w:val="both"/>
              <w:rPr>
                <w:rFonts w:ascii="Times New Roman" w:hAnsi="Times New Roman"/>
                <w:spacing w:val="-5"/>
                <w:szCs w:val="24"/>
                <w:lang w:eastAsia="en-US"/>
              </w:rPr>
            </w:pPr>
          </w:p>
          <w:p w:rsidR="00A7535A" w:rsidRPr="00F5021F" w:rsidRDefault="00A7535A" w:rsidP="004C3F88">
            <w:pPr>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ab/>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F5021F">
              <w:rPr>
                <w:rFonts w:ascii="Times New Roman" w:hAnsi="Times New Roman"/>
                <w:spacing w:val="-5"/>
                <w:szCs w:val="24"/>
                <w:lang w:eastAsia="en-US"/>
              </w:rPr>
              <w:t>Россети</w:t>
            </w:r>
            <w:proofErr w:type="spellEnd"/>
            <w:r w:rsidRPr="00F5021F">
              <w:rPr>
                <w:rFonts w:ascii="Times New Roman" w:hAnsi="Times New Roman"/>
                <w:spacing w:val="-5"/>
                <w:szCs w:val="24"/>
                <w:lang w:eastAsia="en-US"/>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w:t>
            </w:r>
            <w:proofErr w:type="spellStart"/>
            <w:r w:rsidRPr="00F5021F">
              <w:rPr>
                <w:rFonts w:ascii="Times New Roman" w:hAnsi="Times New Roman"/>
                <w:spacing w:val="-5"/>
                <w:szCs w:val="24"/>
                <w:lang w:eastAsia="en-US"/>
              </w:rPr>
              <w:t>субконтрагентов</w:t>
            </w:r>
            <w:proofErr w:type="spellEnd"/>
            <w:r w:rsidRPr="00F5021F">
              <w:rPr>
                <w:rFonts w:ascii="Times New Roman" w:hAnsi="Times New Roman"/>
                <w:spacing w:val="-5"/>
                <w:szCs w:val="24"/>
                <w:lang w:eastAsia="en-US"/>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5021F">
              <w:rPr>
                <w:rFonts w:ascii="Times New Roman" w:hAnsi="Times New Roman"/>
                <w:spacing w:val="-5"/>
                <w:szCs w:val="24"/>
                <w:lang w:eastAsia="en-US"/>
              </w:rPr>
              <w:t>Росфинмониторинг</w:t>
            </w:r>
            <w:proofErr w:type="spellEnd"/>
            <w:r w:rsidRPr="00F5021F">
              <w:rPr>
                <w:rFonts w:ascii="Times New Roman" w:hAnsi="Times New Roman"/>
                <w:spacing w:val="-5"/>
                <w:szCs w:val="24"/>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7535A" w:rsidRPr="00F5021F" w:rsidRDefault="00A7535A" w:rsidP="004C3F88">
            <w:pPr>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A7535A" w:rsidRPr="00F5021F" w:rsidRDefault="00A7535A" w:rsidP="004C3F88">
            <w:pPr>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7535A" w:rsidRPr="00F5021F" w:rsidRDefault="00A7535A" w:rsidP="004C3F88">
            <w:pPr>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ab/>
              <w:t>Срок, в течение которого действует настоящее Соглашение: 6 лет, либо до его отзыва.</w:t>
            </w:r>
          </w:p>
          <w:p w:rsidR="00A7535A" w:rsidRPr="00F5021F" w:rsidRDefault="00A7535A" w:rsidP="004C3F88">
            <w:pPr>
              <w:spacing w:after="0" w:line="240" w:lineRule="auto"/>
              <w:ind w:left="156"/>
              <w:rPr>
                <w:rFonts w:ascii="Times New Roman" w:hAnsi="Times New Roman"/>
                <w:spacing w:val="-5"/>
                <w:szCs w:val="24"/>
                <w:lang w:eastAsia="en-US"/>
              </w:rPr>
            </w:pPr>
            <w:r w:rsidRPr="00F5021F">
              <w:rPr>
                <w:rFonts w:ascii="Times New Roman" w:hAnsi="Times New Roman"/>
                <w:spacing w:val="-5"/>
                <w:szCs w:val="24"/>
                <w:lang w:eastAsia="en-US"/>
              </w:rPr>
              <w:tab/>
              <w:t xml:space="preserve">Способ отзыва настоящего Соглашения: направление соответствующего письма об отзыве по следующему адресу: </w:t>
            </w:r>
            <w:r w:rsidRPr="00F5021F">
              <w:rPr>
                <w:rFonts w:ascii="Times New Roman" w:hAnsi="Times New Roman"/>
                <w:i/>
                <w:iCs/>
                <w:szCs w:val="24"/>
              </w:rPr>
              <w:t>(место нахождения исполнительного аппарата/филиала Общества)</w:t>
            </w:r>
            <w:r w:rsidRPr="00F5021F">
              <w:rPr>
                <w:rFonts w:ascii="Times New Roman" w:hAnsi="Times New Roman"/>
                <w:spacing w:val="-5"/>
                <w:szCs w:val="24"/>
                <w:lang w:eastAsia="en-US"/>
              </w:rPr>
              <w:t>.</w:t>
            </w:r>
          </w:p>
          <w:p w:rsidR="00A7535A" w:rsidRPr="00F5021F" w:rsidRDefault="00A7535A" w:rsidP="004C3F88">
            <w:pPr>
              <w:tabs>
                <w:tab w:val="left" w:pos="7920"/>
              </w:tabs>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Подпись субъекта персональных данных: ___________________________.</w:t>
            </w:r>
          </w:p>
          <w:p w:rsidR="00A7535A" w:rsidRPr="00F5021F" w:rsidRDefault="00A7535A" w:rsidP="004C3F88">
            <w:pPr>
              <w:tabs>
                <w:tab w:val="left" w:pos="5245"/>
              </w:tabs>
              <w:spacing w:after="0" w:line="240" w:lineRule="auto"/>
              <w:ind w:left="156"/>
              <w:jc w:val="both"/>
              <w:rPr>
                <w:rFonts w:ascii="Times New Roman" w:hAnsi="Times New Roman"/>
                <w:spacing w:val="-5"/>
                <w:szCs w:val="24"/>
                <w:lang w:eastAsia="en-US"/>
              </w:rPr>
            </w:pPr>
            <w:r w:rsidRPr="00F5021F">
              <w:rPr>
                <w:rFonts w:ascii="Times New Roman" w:hAnsi="Times New Roman"/>
                <w:spacing w:val="-5"/>
                <w:szCs w:val="24"/>
                <w:lang w:eastAsia="en-US"/>
              </w:rPr>
              <w:tab/>
              <w:t>М.П.</w:t>
            </w:r>
          </w:p>
          <w:p w:rsidR="00A7535A" w:rsidRPr="00F5021F" w:rsidRDefault="00A7535A" w:rsidP="004C3F88">
            <w:pPr>
              <w:tabs>
                <w:tab w:val="left" w:pos="5245"/>
              </w:tabs>
              <w:spacing w:after="0"/>
              <w:ind w:left="156"/>
              <w:jc w:val="both"/>
              <w:rPr>
                <w:rFonts w:ascii="Times New Roman" w:hAnsi="Times New Roman"/>
                <w:spacing w:val="-5"/>
                <w:szCs w:val="24"/>
                <w:lang w:eastAsia="en-US"/>
              </w:rPr>
            </w:pPr>
          </w:p>
        </w:tc>
      </w:tr>
    </w:tbl>
    <w:p w:rsidR="00A7535A" w:rsidRDefault="00A7535A" w:rsidP="00A7535A">
      <w:pPr>
        <w:pBdr>
          <w:bottom w:val="single" w:sz="12" w:space="1" w:color="auto"/>
        </w:pBdr>
        <w:spacing w:after="0"/>
        <w:rPr>
          <w:rFonts w:ascii="Times New Roman" w:hAnsi="Times New Roman"/>
          <w:sz w:val="24"/>
          <w:szCs w:val="24"/>
        </w:rPr>
      </w:pPr>
    </w:p>
    <w:p w:rsidR="00805FB4" w:rsidRDefault="00805FB4" w:rsidP="00A7535A">
      <w:pPr>
        <w:spacing w:after="0"/>
        <w:rPr>
          <w:rFonts w:ascii="Times New Roman" w:hAnsi="Times New Roman"/>
          <w:sz w:val="24"/>
          <w:szCs w:val="24"/>
        </w:rPr>
      </w:pPr>
    </w:p>
    <w:p w:rsidR="00805FB4" w:rsidRPr="00F5021F" w:rsidRDefault="00805FB4" w:rsidP="00A7535A">
      <w:pPr>
        <w:spacing w:after="0"/>
        <w:rPr>
          <w:rFonts w:ascii="Times New Roman" w:hAnsi="Times New Roman"/>
          <w:vanish/>
          <w:sz w:val="24"/>
          <w:szCs w:val="24"/>
        </w:rPr>
      </w:pPr>
    </w:p>
    <w:p w:rsidR="00A7535A" w:rsidRPr="00F5021F" w:rsidRDefault="00A7535A" w:rsidP="00A7535A">
      <w:pPr>
        <w:spacing w:after="0"/>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A7535A" w:rsidRPr="00F5021F" w:rsidTr="004C3F88">
        <w:tc>
          <w:tcPr>
            <w:tcW w:w="4587" w:type="dxa"/>
          </w:tcPr>
          <w:p w:rsidR="00A7535A" w:rsidRPr="00F5021F" w:rsidRDefault="00A7535A" w:rsidP="004C3F88">
            <w:pPr>
              <w:spacing w:after="0"/>
              <w:ind w:right="-81"/>
              <w:jc w:val="center"/>
              <w:rPr>
                <w:rFonts w:ascii="Times New Roman" w:hAnsi="Times New Roman"/>
                <w:b/>
                <w:sz w:val="24"/>
                <w:szCs w:val="24"/>
                <w:lang w:eastAsia="en-US"/>
              </w:rPr>
            </w:pPr>
            <w:r w:rsidRPr="00F5021F">
              <w:rPr>
                <w:rFonts w:ascii="Times New Roman" w:hAnsi="Times New Roman"/>
                <w:b/>
                <w:sz w:val="24"/>
                <w:szCs w:val="24"/>
                <w:lang w:eastAsia="en-US"/>
              </w:rPr>
              <w:t>Страхователь</w:t>
            </w:r>
          </w:p>
          <w:p w:rsidR="00A7535A" w:rsidRPr="00F5021F" w:rsidRDefault="00A7535A" w:rsidP="004C3F88">
            <w:pPr>
              <w:spacing w:after="0"/>
              <w:ind w:right="-81"/>
              <w:rPr>
                <w:rFonts w:ascii="Times New Roman" w:hAnsi="Times New Roman"/>
                <w:sz w:val="24"/>
                <w:szCs w:val="24"/>
                <w:lang w:eastAsia="en-US"/>
              </w:rPr>
            </w:pPr>
            <w:r w:rsidRPr="00F5021F">
              <w:rPr>
                <w:rFonts w:ascii="Times New Roman" w:hAnsi="Times New Roman"/>
                <w:b/>
                <w:sz w:val="24"/>
                <w:szCs w:val="24"/>
                <w:lang w:eastAsia="en-US"/>
              </w:rPr>
              <w:t xml:space="preserve"> </w:t>
            </w:r>
            <w:r w:rsidRPr="00F5021F">
              <w:rPr>
                <w:rFonts w:ascii="Times New Roman" w:hAnsi="Times New Roman"/>
                <w:sz w:val="24"/>
                <w:szCs w:val="24"/>
                <w:lang w:eastAsia="en-US"/>
              </w:rPr>
              <w:t xml:space="preserve"> </w:t>
            </w:r>
          </w:p>
          <w:p w:rsidR="00A7535A" w:rsidRPr="00F5021F" w:rsidRDefault="00A7535A" w:rsidP="004C3F88">
            <w:pPr>
              <w:widowControl w:val="0"/>
              <w:spacing w:after="0"/>
              <w:ind w:right="-81"/>
              <w:jc w:val="center"/>
              <w:rPr>
                <w:rFonts w:ascii="Times New Roman" w:hAnsi="Times New Roman"/>
                <w:sz w:val="24"/>
                <w:szCs w:val="24"/>
              </w:rPr>
            </w:pPr>
          </w:p>
          <w:p w:rsidR="00A7535A" w:rsidRPr="00F5021F" w:rsidRDefault="00A7535A" w:rsidP="004C3F88">
            <w:pPr>
              <w:widowControl w:val="0"/>
              <w:spacing w:after="0"/>
              <w:ind w:right="-81"/>
              <w:jc w:val="center"/>
              <w:rPr>
                <w:rFonts w:ascii="Times New Roman" w:hAnsi="Times New Roman"/>
                <w:sz w:val="24"/>
                <w:szCs w:val="24"/>
              </w:rPr>
            </w:pPr>
            <w:r w:rsidRPr="00F5021F">
              <w:rPr>
                <w:rFonts w:ascii="Times New Roman" w:hAnsi="Times New Roman"/>
                <w:sz w:val="24"/>
                <w:szCs w:val="24"/>
              </w:rPr>
              <w:t>_________________/ /</w:t>
            </w:r>
          </w:p>
          <w:p w:rsidR="00A7535A" w:rsidRPr="00F5021F" w:rsidRDefault="00A7535A" w:rsidP="004C3F88">
            <w:pPr>
              <w:widowControl w:val="0"/>
              <w:spacing w:after="0"/>
              <w:ind w:right="-81"/>
              <w:jc w:val="center"/>
              <w:rPr>
                <w:rFonts w:ascii="Times New Roman" w:hAnsi="Times New Roman"/>
                <w:sz w:val="24"/>
                <w:szCs w:val="24"/>
              </w:rPr>
            </w:pPr>
            <w:r w:rsidRPr="00F5021F">
              <w:rPr>
                <w:rFonts w:ascii="Times New Roman" w:hAnsi="Times New Roman"/>
                <w:sz w:val="24"/>
                <w:szCs w:val="24"/>
              </w:rPr>
              <w:t>М.П.   (подпись)</w:t>
            </w:r>
          </w:p>
        </w:tc>
        <w:tc>
          <w:tcPr>
            <w:tcW w:w="4515" w:type="dxa"/>
          </w:tcPr>
          <w:p w:rsidR="00A7535A" w:rsidRPr="00F5021F" w:rsidRDefault="00A7535A" w:rsidP="004C3F88">
            <w:pPr>
              <w:widowControl w:val="0"/>
              <w:spacing w:after="0"/>
              <w:ind w:right="-81"/>
              <w:jc w:val="center"/>
              <w:rPr>
                <w:rFonts w:ascii="Times New Roman" w:hAnsi="Times New Roman"/>
                <w:b/>
                <w:sz w:val="24"/>
                <w:szCs w:val="24"/>
              </w:rPr>
            </w:pPr>
            <w:r w:rsidRPr="00F5021F">
              <w:rPr>
                <w:rFonts w:ascii="Times New Roman" w:hAnsi="Times New Roman"/>
                <w:b/>
                <w:sz w:val="24"/>
                <w:szCs w:val="24"/>
              </w:rPr>
              <w:t>Страховщик</w:t>
            </w:r>
          </w:p>
          <w:p w:rsidR="00A7535A" w:rsidRPr="00F5021F" w:rsidRDefault="00A7535A" w:rsidP="004C3F88">
            <w:pPr>
              <w:widowControl w:val="0"/>
              <w:spacing w:after="0"/>
              <w:ind w:right="-81"/>
              <w:jc w:val="center"/>
              <w:rPr>
                <w:rFonts w:ascii="Times New Roman" w:hAnsi="Times New Roman"/>
                <w:b/>
                <w:sz w:val="24"/>
                <w:szCs w:val="24"/>
              </w:rPr>
            </w:pPr>
            <w:r w:rsidRPr="00F5021F">
              <w:rPr>
                <w:rFonts w:ascii="Times New Roman" w:hAnsi="Times New Roman"/>
                <w:b/>
                <w:sz w:val="24"/>
                <w:szCs w:val="24"/>
              </w:rPr>
              <w:t xml:space="preserve"> </w:t>
            </w:r>
          </w:p>
          <w:p w:rsidR="00A7535A" w:rsidRPr="00F5021F" w:rsidRDefault="00A7535A" w:rsidP="00805FB4">
            <w:pPr>
              <w:spacing w:after="0"/>
              <w:ind w:right="-81"/>
              <w:rPr>
                <w:rFonts w:ascii="Times New Roman" w:hAnsi="Times New Roman"/>
                <w:sz w:val="24"/>
                <w:szCs w:val="24"/>
              </w:rPr>
            </w:pPr>
            <w:r w:rsidRPr="00F5021F">
              <w:rPr>
                <w:rFonts w:ascii="Times New Roman" w:hAnsi="Times New Roman"/>
                <w:sz w:val="24"/>
                <w:szCs w:val="24"/>
                <w:lang w:eastAsia="en-US"/>
              </w:rPr>
              <w:t xml:space="preserve"> </w:t>
            </w:r>
          </w:p>
          <w:p w:rsidR="00A7535A" w:rsidRPr="00F5021F" w:rsidRDefault="00A7535A" w:rsidP="004C3F88">
            <w:pPr>
              <w:widowControl w:val="0"/>
              <w:tabs>
                <w:tab w:val="left" w:pos="0"/>
              </w:tabs>
              <w:spacing w:after="0"/>
              <w:ind w:right="-81"/>
              <w:jc w:val="center"/>
              <w:rPr>
                <w:rFonts w:ascii="Times New Roman" w:hAnsi="Times New Roman"/>
                <w:sz w:val="24"/>
                <w:szCs w:val="24"/>
              </w:rPr>
            </w:pPr>
            <w:r w:rsidRPr="00F5021F">
              <w:rPr>
                <w:rFonts w:ascii="Times New Roman" w:hAnsi="Times New Roman"/>
                <w:sz w:val="24"/>
                <w:szCs w:val="24"/>
              </w:rPr>
              <w:t>_________________ / /</w:t>
            </w:r>
          </w:p>
          <w:p w:rsidR="00A7535A" w:rsidRPr="00F5021F" w:rsidRDefault="00A7535A" w:rsidP="004C3F88">
            <w:pPr>
              <w:spacing w:after="0"/>
              <w:ind w:right="-81"/>
              <w:jc w:val="center"/>
              <w:rPr>
                <w:rFonts w:ascii="Times New Roman" w:hAnsi="Times New Roman"/>
                <w:sz w:val="24"/>
                <w:szCs w:val="24"/>
                <w:lang w:eastAsia="en-US"/>
              </w:rPr>
            </w:pPr>
            <w:r w:rsidRPr="00F5021F">
              <w:rPr>
                <w:rFonts w:ascii="Times New Roman" w:hAnsi="Times New Roman"/>
                <w:sz w:val="24"/>
                <w:szCs w:val="24"/>
                <w:lang w:eastAsia="en-US"/>
              </w:rPr>
              <w:t>М.П.     (подпись)</w:t>
            </w:r>
          </w:p>
          <w:p w:rsidR="00A7535A" w:rsidRPr="00F5021F" w:rsidRDefault="00A7535A" w:rsidP="004C3F88">
            <w:pPr>
              <w:spacing w:after="0"/>
              <w:ind w:right="-81"/>
              <w:jc w:val="center"/>
              <w:rPr>
                <w:rFonts w:ascii="Times New Roman" w:hAnsi="Times New Roman"/>
                <w:sz w:val="24"/>
                <w:szCs w:val="24"/>
                <w:lang w:eastAsia="en-US"/>
              </w:rPr>
            </w:pPr>
          </w:p>
        </w:tc>
      </w:tr>
    </w:tbl>
    <w:p w:rsidR="004E3C3C" w:rsidRPr="00F5021F" w:rsidRDefault="004E3C3C">
      <w:pPr>
        <w:keepNext/>
        <w:spacing w:after="0" w:line="240" w:lineRule="auto"/>
        <w:rPr>
          <w:rFonts w:ascii="Times New Roman" w:hAnsi="Times New Roman"/>
          <w:sz w:val="24"/>
          <w:szCs w:val="24"/>
        </w:rPr>
      </w:pPr>
    </w:p>
    <w:sectPr w:rsidR="004E3C3C" w:rsidRPr="00F5021F" w:rsidSect="00805FB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276"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67C" w:rsidRDefault="0071267C" w:rsidP="00A95CB9">
      <w:pPr>
        <w:spacing w:after="0" w:line="240" w:lineRule="auto"/>
      </w:pPr>
      <w:r>
        <w:separator/>
      </w:r>
    </w:p>
  </w:endnote>
  <w:endnote w:type="continuationSeparator" w:id="0">
    <w:p w:rsidR="0071267C" w:rsidRDefault="0071267C"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CB9" w:rsidRDefault="005A20F3" w:rsidP="00070CF7">
    <w:pPr>
      <w:pStyle w:val="ab"/>
      <w:jc w:val="right"/>
    </w:pPr>
    <w:r>
      <w:fldChar w:fldCharType="begin"/>
    </w:r>
    <w:r w:rsidR="00D155C0">
      <w:instrText>PAGE   \* MERGEFORMAT</w:instrText>
    </w:r>
    <w:r>
      <w:fldChar w:fldCharType="separate"/>
    </w:r>
    <w:r w:rsidR="00805FB4">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67C" w:rsidRDefault="0071267C" w:rsidP="00A95CB9">
      <w:pPr>
        <w:spacing w:after="0" w:line="240" w:lineRule="auto"/>
      </w:pPr>
      <w:r>
        <w:separator/>
      </w:r>
    </w:p>
  </w:footnote>
  <w:footnote w:type="continuationSeparator" w:id="0">
    <w:p w:rsidR="0071267C" w:rsidRDefault="0071267C" w:rsidP="00A95C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1D2DCA"/>
    <w:multiLevelType w:val="multilevel"/>
    <w:tmpl w:val="A04E4EA2"/>
    <w:lvl w:ilvl="0">
      <w:start w:val="1"/>
      <w:numFmt w:val="bullet"/>
      <w:lvlText w:val=""/>
      <w:lvlJc w:val="left"/>
      <w:pPr>
        <w:tabs>
          <w:tab w:val="num" w:pos="1440"/>
        </w:tabs>
        <w:ind w:left="1440" w:hanging="360"/>
      </w:pPr>
      <w:rPr>
        <w:rFonts w:ascii="Symbol" w:hAnsi="Symbol"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6"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60083A"/>
    <w:multiLevelType w:val="multilevel"/>
    <w:tmpl w:val="B3988202"/>
    <w:lvl w:ilvl="0">
      <w:start w:val="11"/>
      <w:numFmt w:val="decimal"/>
      <w:lvlText w:val="%1."/>
      <w:lvlJc w:val="left"/>
      <w:pPr>
        <w:ind w:left="480" w:hanging="480"/>
      </w:pPr>
      <w:rPr>
        <w:rFonts w:hint="default"/>
      </w:rPr>
    </w:lvl>
    <w:lvl w:ilvl="1">
      <w:start w:val="1"/>
      <w:numFmt w:val="decimal"/>
      <w:lvlText w:val="%1.%2."/>
      <w:lvlJc w:val="left"/>
      <w:pPr>
        <w:ind w:left="2604" w:hanging="48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792" w:hanging="1800"/>
      </w:pPr>
      <w:rPr>
        <w:rFonts w:hint="default"/>
      </w:rPr>
    </w:lvl>
  </w:abstractNum>
  <w:abstractNum w:abstractNumId="13" w15:restartNumberingAfterBreak="0">
    <w:nsid w:val="2A3B44F7"/>
    <w:multiLevelType w:val="multilevel"/>
    <w:tmpl w:val="CEFC0F76"/>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4"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6"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3D452DF2"/>
    <w:multiLevelType w:val="hybridMultilevel"/>
    <w:tmpl w:val="C24A40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9"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3"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733322E"/>
    <w:multiLevelType w:val="multilevel"/>
    <w:tmpl w:val="74764450"/>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F470B0C"/>
    <w:multiLevelType w:val="hybridMultilevel"/>
    <w:tmpl w:val="ED24380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22"/>
  </w:num>
  <w:num w:numId="4">
    <w:abstractNumId w:val="14"/>
  </w:num>
  <w:num w:numId="5">
    <w:abstractNumId w:val="8"/>
    <w:lvlOverride w:ilvl="0">
      <w:startOverride w:val="8"/>
    </w:lvlOverride>
    <w:lvlOverride w:ilvl="1">
      <w:startOverride w:val="3"/>
    </w:lvlOverride>
  </w:num>
  <w:num w:numId="6">
    <w:abstractNumId w:val="23"/>
  </w:num>
  <w:num w:numId="7">
    <w:abstractNumId w:val="25"/>
  </w:num>
  <w:num w:numId="8">
    <w:abstractNumId w:val="11"/>
  </w:num>
  <w:num w:numId="9">
    <w:abstractNumId w:val="10"/>
  </w:num>
  <w:num w:numId="10">
    <w:abstractNumId w:val="15"/>
  </w:num>
  <w:num w:numId="11">
    <w:abstractNumId w:val="16"/>
  </w:num>
  <w:num w:numId="12">
    <w:abstractNumId w:val="11"/>
  </w:num>
  <w:num w:numId="13">
    <w:abstractNumId w:val="9"/>
  </w:num>
  <w:num w:numId="14">
    <w:abstractNumId w:val="0"/>
  </w:num>
  <w:num w:numId="15">
    <w:abstractNumId w:val="11"/>
  </w:num>
  <w:num w:numId="16">
    <w:abstractNumId w:val="5"/>
  </w:num>
  <w:num w:numId="17">
    <w:abstractNumId w:val="18"/>
  </w:num>
  <w:num w:numId="18">
    <w:abstractNumId w:val="2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4"/>
  </w:num>
  <w:num w:numId="24">
    <w:abstractNumId w:val="2"/>
  </w:num>
  <w:num w:numId="25">
    <w:abstractNumId w:val="20"/>
  </w:num>
  <w:num w:numId="26">
    <w:abstractNumId w:val="19"/>
  </w:num>
  <w:num w:numId="27">
    <w:abstractNumId w:val="11"/>
  </w:num>
  <w:num w:numId="28">
    <w:abstractNumId w:val="11"/>
  </w:num>
  <w:num w:numId="29">
    <w:abstractNumId w:val="11"/>
  </w:num>
  <w:num w:numId="30">
    <w:abstractNumId w:val="11"/>
  </w:num>
  <w:num w:numId="31">
    <w:abstractNumId w:val="24"/>
  </w:num>
  <w:num w:numId="32">
    <w:abstractNumId w:val="17"/>
  </w:num>
  <w:num w:numId="33">
    <w:abstractNumId w:val="12"/>
  </w:num>
  <w:num w:numId="34">
    <w:abstractNumId w:val="1"/>
  </w:num>
  <w:num w:numId="35">
    <w:abstractNumId w:val="13"/>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64B"/>
    <w:rsid w:val="00016CC1"/>
    <w:rsid w:val="00022391"/>
    <w:rsid w:val="0003601F"/>
    <w:rsid w:val="0004280A"/>
    <w:rsid w:val="00070CF7"/>
    <w:rsid w:val="000849F7"/>
    <w:rsid w:val="000A210A"/>
    <w:rsid w:val="000A27FA"/>
    <w:rsid w:val="000B0DF8"/>
    <w:rsid w:val="000B1CE8"/>
    <w:rsid w:val="000B5EE2"/>
    <w:rsid w:val="000E059F"/>
    <w:rsid w:val="000E7082"/>
    <w:rsid w:val="0010168F"/>
    <w:rsid w:val="00106FDE"/>
    <w:rsid w:val="00143D70"/>
    <w:rsid w:val="00154332"/>
    <w:rsid w:val="00157849"/>
    <w:rsid w:val="00174123"/>
    <w:rsid w:val="00174D14"/>
    <w:rsid w:val="0017788C"/>
    <w:rsid w:val="00183DED"/>
    <w:rsid w:val="001A241A"/>
    <w:rsid w:val="001A491E"/>
    <w:rsid w:val="001B28BA"/>
    <w:rsid w:val="001C0228"/>
    <w:rsid w:val="001D54B9"/>
    <w:rsid w:val="001D5BDB"/>
    <w:rsid w:val="001D6D7C"/>
    <w:rsid w:val="001E1F74"/>
    <w:rsid w:val="001E4636"/>
    <w:rsid w:val="001F1C8E"/>
    <w:rsid w:val="001F663C"/>
    <w:rsid w:val="00212888"/>
    <w:rsid w:val="002253B0"/>
    <w:rsid w:val="0023189D"/>
    <w:rsid w:val="00231DB6"/>
    <w:rsid w:val="00231E14"/>
    <w:rsid w:val="0023509C"/>
    <w:rsid w:val="00235711"/>
    <w:rsid w:val="00240DF5"/>
    <w:rsid w:val="00244659"/>
    <w:rsid w:val="002708A9"/>
    <w:rsid w:val="00271190"/>
    <w:rsid w:val="002728E1"/>
    <w:rsid w:val="00273915"/>
    <w:rsid w:val="002744F2"/>
    <w:rsid w:val="00287453"/>
    <w:rsid w:val="002961B1"/>
    <w:rsid w:val="002B5608"/>
    <w:rsid w:val="002B5D11"/>
    <w:rsid w:val="002B65E7"/>
    <w:rsid w:val="002C01E0"/>
    <w:rsid w:val="002D358D"/>
    <w:rsid w:val="002D7927"/>
    <w:rsid w:val="002E6DDE"/>
    <w:rsid w:val="002F1645"/>
    <w:rsid w:val="002F22E1"/>
    <w:rsid w:val="00301957"/>
    <w:rsid w:val="00307E14"/>
    <w:rsid w:val="003249E1"/>
    <w:rsid w:val="00396779"/>
    <w:rsid w:val="003A5363"/>
    <w:rsid w:val="003B3B28"/>
    <w:rsid w:val="003D0553"/>
    <w:rsid w:val="003E17D2"/>
    <w:rsid w:val="003E2E18"/>
    <w:rsid w:val="003E39C4"/>
    <w:rsid w:val="003E61E1"/>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2EE9"/>
    <w:rsid w:val="00537618"/>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3C94"/>
    <w:rsid w:val="005C5780"/>
    <w:rsid w:val="005D1565"/>
    <w:rsid w:val="005D3D7D"/>
    <w:rsid w:val="005D4232"/>
    <w:rsid w:val="005E4FCC"/>
    <w:rsid w:val="005F2A98"/>
    <w:rsid w:val="0060625E"/>
    <w:rsid w:val="006167FA"/>
    <w:rsid w:val="00620A7A"/>
    <w:rsid w:val="006301D3"/>
    <w:rsid w:val="00630403"/>
    <w:rsid w:val="00631FB7"/>
    <w:rsid w:val="00634281"/>
    <w:rsid w:val="00640FEB"/>
    <w:rsid w:val="00641964"/>
    <w:rsid w:val="00666D3F"/>
    <w:rsid w:val="00670E43"/>
    <w:rsid w:val="00672B2C"/>
    <w:rsid w:val="0067425E"/>
    <w:rsid w:val="00685F56"/>
    <w:rsid w:val="006948BB"/>
    <w:rsid w:val="00697CD6"/>
    <w:rsid w:val="006A081E"/>
    <w:rsid w:val="006A30CC"/>
    <w:rsid w:val="006A4421"/>
    <w:rsid w:val="006C3B42"/>
    <w:rsid w:val="006D7A5A"/>
    <w:rsid w:val="006F2551"/>
    <w:rsid w:val="006F2924"/>
    <w:rsid w:val="0071267C"/>
    <w:rsid w:val="007220A0"/>
    <w:rsid w:val="007461FE"/>
    <w:rsid w:val="00746B28"/>
    <w:rsid w:val="00756770"/>
    <w:rsid w:val="00760920"/>
    <w:rsid w:val="00761143"/>
    <w:rsid w:val="00761AD4"/>
    <w:rsid w:val="00767572"/>
    <w:rsid w:val="00775B0A"/>
    <w:rsid w:val="00776723"/>
    <w:rsid w:val="00781902"/>
    <w:rsid w:val="00786CBE"/>
    <w:rsid w:val="007955B3"/>
    <w:rsid w:val="007A0AB1"/>
    <w:rsid w:val="007B4BDA"/>
    <w:rsid w:val="007B5C0B"/>
    <w:rsid w:val="007C0920"/>
    <w:rsid w:val="007C1D50"/>
    <w:rsid w:val="007D17CE"/>
    <w:rsid w:val="007D278E"/>
    <w:rsid w:val="007E2408"/>
    <w:rsid w:val="007F5B84"/>
    <w:rsid w:val="00805FB4"/>
    <w:rsid w:val="008107E6"/>
    <w:rsid w:val="008214F5"/>
    <w:rsid w:val="0082391F"/>
    <w:rsid w:val="008249E3"/>
    <w:rsid w:val="008260FC"/>
    <w:rsid w:val="0082686B"/>
    <w:rsid w:val="008308B7"/>
    <w:rsid w:val="00830CBF"/>
    <w:rsid w:val="00835B38"/>
    <w:rsid w:val="00836A79"/>
    <w:rsid w:val="00850956"/>
    <w:rsid w:val="00861B87"/>
    <w:rsid w:val="008707FF"/>
    <w:rsid w:val="00881878"/>
    <w:rsid w:val="008831BB"/>
    <w:rsid w:val="00891C90"/>
    <w:rsid w:val="00892068"/>
    <w:rsid w:val="008937F3"/>
    <w:rsid w:val="008A4052"/>
    <w:rsid w:val="008A71DE"/>
    <w:rsid w:val="008E1347"/>
    <w:rsid w:val="008E2D20"/>
    <w:rsid w:val="008E2E8F"/>
    <w:rsid w:val="008E31B8"/>
    <w:rsid w:val="008E7694"/>
    <w:rsid w:val="008E7F63"/>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3E19"/>
    <w:rsid w:val="0099688A"/>
    <w:rsid w:val="00997A95"/>
    <w:rsid w:val="009C2090"/>
    <w:rsid w:val="009D7913"/>
    <w:rsid w:val="009E0A03"/>
    <w:rsid w:val="009F2E64"/>
    <w:rsid w:val="00A12A15"/>
    <w:rsid w:val="00A145AB"/>
    <w:rsid w:val="00A23F5F"/>
    <w:rsid w:val="00A24B6F"/>
    <w:rsid w:val="00A255E4"/>
    <w:rsid w:val="00A638AF"/>
    <w:rsid w:val="00A63C33"/>
    <w:rsid w:val="00A63DE2"/>
    <w:rsid w:val="00A65893"/>
    <w:rsid w:val="00A7535A"/>
    <w:rsid w:val="00A878AC"/>
    <w:rsid w:val="00A92D3B"/>
    <w:rsid w:val="00A95CB9"/>
    <w:rsid w:val="00AA129E"/>
    <w:rsid w:val="00AA3B70"/>
    <w:rsid w:val="00AB32D7"/>
    <w:rsid w:val="00AC21D0"/>
    <w:rsid w:val="00AC2270"/>
    <w:rsid w:val="00AC745C"/>
    <w:rsid w:val="00AD2C19"/>
    <w:rsid w:val="00AD2C5A"/>
    <w:rsid w:val="00AD5397"/>
    <w:rsid w:val="00AE1C33"/>
    <w:rsid w:val="00AE4506"/>
    <w:rsid w:val="00AF5060"/>
    <w:rsid w:val="00B023E1"/>
    <w:rsid w:val="00B160D7"/>
    <w:rsid w:val="00B24223"/>
    <w:rsid w:val="00B534F4"/>
    <w:rsid w:val="00B64972"/>
    <w:rsid w:val="00B87C40"/>
    <w:rsid w:val="00B9075C"/>
    <w:rsid w:val="00BA0F6B"/>
    <w:rsid w:val="00BA6650"/>
    <w:rsid w:val="00BB5ACF"/>
    <w:rsid w:val="00BB76C3"/>
    <w:rsid w:val="00BC48CE"/>
    <w:rsid w:val="00BD04DE"/>
    <w:rsid w:val="00BE3B65"/>
    <w:rsid w:val="00BE6345"/>
    <w:rsid w:val="00BE7390"/>
    <w:rsid w:val="00C21294"/>
    <w:rsid w:val="00C23784"/>
    <w:rsid w:val="00C23E0D"/>
    <w:rsid w:val="00C3728D"/>
    <w:rsid w:val="00C53458"/>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70E9"/>
    <w:rsid w:val="00D37ED5"/>
    <w:rsid w:val="00D54288"/>
    <w:rsid w:val="00D84670"/>
    <w:rsid w:val="00D871C8"/>
    <w:rsid w:val="00DC5DE6"/>
    <w:rsid w:val="00DD39FF"/>
    <w:rsid w:val="00DD589E"/>
    <w:rsid w:val="00E12112"/>
    <w:rsid w:val="00E16360"/>
    <w:rsid w:val="00E31C85"/>
    <w:rsid w:val="00E47491"/>
    <w:rsid w:val="00E62725"/>
    <w:rsid w:val="00E6470E"/>
    <w:rsid w:val="00E71727"/>
    <w:rsid w:val="00E73BA2"/>
    <w:rsid w:val="00EA158E"/>
    <w:rsid w:val="00EA236C"/>
    <w:rsid w:val="00EC4864"/>
    <w:rsid w:val="00ED773A"/>
    <w:rsid w:val="00EE044D"/>
    <w:rsid w:val="00EE1CC2"/>
    <w:rsid w:val="00EE73D9"/>
    <w:rsid w:val="00EF4439"/>
    <w:rsid w:val="00F13388"/>
    <w:rsid w:val="00F17D9C"/>
    <w:rsid w:val="00F222AB"/>
    <w:rsid w:val="00F259F3"/>
    <w:rsid w:val="00F5021F"/>
    <w:rsid w:val="00F537C8"/>
    <w:rsid w:val="00F6540D"/>
    <w:rsid w:val="00F67617"/>
    <w:rsid w:val="00F72441"/>
    <w:rsid w:val="00F77AF5"/>
    <w:rsid w:val="00F83E8D"/>
    <w:rsid w:val="00F9225F"/>
    <w:rsid w:val="00F9275B"/>
    <w:rsid w:val="00FA2D16"/>
    <w:rsid w:val="00FA5536"/>
    <w:rsid w:val="00FA5C0B"/>
    <w:rsid w:val="00FA79DF"/>
    <w:rsid w:val="00FA7B6D"/>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Абзац маркированнный,Нумерованый список"/>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Абзац маркированнный Знак,Нумерованый список Знак"/>
    <w:link w:val="a7"/>
    <w:uiPriority w:val="34"/>
    <w:locked/>
    <w:rsid w:val="007955B3"/>
    <w:rPr>
      <w:rFonts w:ascii="Calibri" w:eastAsia="Calibri" w:hAnsi="Calibri"/>
      <w:sz w:val="22"/>
      <w:szCs w:val="22"/>
      <w:lang w:eastAsia="en-US"/>
    </w:rPr>
  </w:style>
  <w:style w:type="paragraph" w:customStyle="1" w:styleId="ConsPlusNormal">
    <w:name w:val="ConsPlusNormal"/>
    <w:rsid w:val="000B0DF8"/>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 w:id="8091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72C37-F65A-4093-98DD-41CC8EAF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7092</Words>
  <Characters>40428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2020-10-07T14:57:00Z</dcterms:created>
  <dcterms:modified xsi:type="dcterms:W3CDTF">2020-10-15T08:39:00Z</dcterms:modified>
</cp:coreProperties>
</file>